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005E" w:rsidRPr="00EA7049" w:rsidP="00F0005E" w14:paraId="224A0667" w14:textId="300D36ED">
      <w:pPr>
        <w:jc w:val="right"/>
        <w:rPr>
          <w:b/>
          <w:sz w:val="28"/>
          <w:szCs w:val="28"/>
        </w:rPr>
      </w:pPr>
      <w:r w:rsidRPr="00CD35CF">
        <w:rPr>
          <w:b/>
          <w:sz w:val="27"/>
          <w:szCs w:val="27"/>
        </w:rPr>
        <w:t xml:space="preserve">    </w:t>
      </w:r>
      <w:r w:rsidRPr="00AD6D2B">
        <w:rPr>
          <w:b/>
          <w:sz w:val="28"/>
          <w:szCs w:val="28"/>
        </w:rPr>
        <w:t xml:space="preserve">             </w:t>
      </w:r>
      <w:r w:rsidRPr="00356882">
        <w:rPr>
          <w:b/>
          <w:sz w:val="27"/>
          <w:szCs w:val="27"/>
        </w:rPr>
        <w:t xml:space="preserve">                        </w:t>
      </w:r>
      <w:r w:rsidRPr="00EA7049">
        <w:rPr>
          <w:b/>
          <w:sz w:val="28"/>
          <w:szCs w:val="28"/>
        </w:rPr>
        <w:t xml:space="preserve">            </w:t>
      </w:r>
      <w:r w:rsidRPr="00EA7049">
        <w:rPr>
          <w:sz w:val="28"/>
          <w:szCs w:val="28"/>
        </w:rPr>
        <w:t>дело № 5-</w:t>
      </w:r>
      <w:r w:rsidR="00F744E1">
        <w:rPr>
          <w:sz w:val="28"/>
          <w:szCs w:val="28"/>
        </w:rPr>
        <w:t>704</w:t>
      </w:r>
      <w:r w:rsidRPr="00EA7049">
        <w:rPr>
          <w:sz w:val="28"/>
          <w:szCs w:val="28"/>
        </w:rPr>
        <w:t>-200</w:t>
      </w:r>
      <w:r w:rsidR="00F744E1">
        <w:rPr>
          <w:sz w:val="28"/>
          <w:szCs w:val="28"/>
        </w:rPr>
        <w:t>5</w:t>
      </w:r>
      <w:r w:rsidRPr="00EA7049">
        <w:rPr>
          <w:sz w:val="28"/>
          <w:szCs w:val="28"/>
        </w:rPr>
        <w:t>/202</w:t>
      </w:r>
      <w:r w:rsidR="00F744E1">
        <w:rPr>
          <w:sz w:val="28"/>
          <w:szCs w:val="28"/>
        </w:rPr>
        <w:t>5</w:t>
      </w:r>
      <w:r w:rsidRPr="00EA7049">
        <w:rPr>
          <w:b/>
          <w:sz w:val="28"/>
          <w:szCs w:val="28"/>
        </w:rPr>
        <w:t xml:space="preserve"> </w:t>
      </w:r>
    </w:p>
    <w:p w:rsidR="00F0005E" w:rsidRPr="00EA7049" w:rsidP="00F0005E" w14:paraId="0CE46F51" w14:textId="77777777">
      <w:pPr>
        <w:jc w:val="right"/>
        <w:rPr>
          <w:sz w:val="28"/>
          <w:szCs w:val="28"/>
        </w:rPr>
      </w:pPr>
    </w:p>
    <w:p w:rsidR="00F0005E" w:rsidRPr="00EA7049" w:rsidP="00F0005E" w14:paraId="3C581149" w14:textId="7777777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EA7049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F0005E" w:rsidRPr="00EA7049" w:rsidP="00F0005E" w14:paraId="76F1F67D" w14:textId="77777777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005E" w:rsidRPr="00EA7049" w:rsidP="00F0005E" w14:paraId="25BABD52" w14:textId="60F83B14">
      <w:pPr>
        <w:tabs>
          <w:tab w:val="left" w:pos="567"/>
        </w:tabs>
        <w:jc w:val="both"/>
        <w:rPr>
          <w:sz w:val="28"/>
          <w:szCs w:val="28"/>
          <w:lang w:val="zh-CN"/>
        </w:rPr>
      </w:pPr>
      <w:r>
        <w:rPr>
          <w:sz w:val="28"/>
          <w:szCs w:val="28"/>
        </w:rPr>
        <w:t>01 июля 2025</w:t>
      </w:r>
      <w:r w:rsidRPr="00EA7049">
        <w:rPr>
          <w:sz w:val="28"/>
          <w:szCs w:val="28"/>
          <w:lang w:val="zh-CN"/>
        </w:rPr>
        <w:t xml:space="preserve"> года                                                           </w:t>
      </w:r>
      <w:r w:rsidRPr="00EA7049">
        <w:rPr>
          <w:sz w:val="28"/>
          <w:szCs w:val="28"/>
        </w:rPr>
        <w:t xml:space="preserve">                  </w:t>
      </w:r>
      <w:r w:rsidRPr="00EA7049" w:rsidR="00733BA2">
        <w:rPr>
          <w:sz w:val="28"/>
          <w:szCs w:val="28"/>
        </w:rPr>
        <w:t xml:space="preserve">   </w:t>
      </w:r>
      <w:r w:rsidRPr="00EA7049" w:rsidR="00602A0A">
        <w:rPr>
          <w:sz w:val="28"/>
          <w:szCs w:val="28"/>
        </w:rPr>
        <w:t xml:space="preserve">  </w:t>
      </w:r>
      <w:r w:rsidRPr="00EA7049">
        <w:rPr>
          <w:sz w:val="28"/>
          <w:szCs w:val="28"/>
          <w:lang w:val="zh-CN"/>
        </w:rPr>
        <w:t>г. Нефтеюганск</w:t>
      </w:r>
    </w:p>
    <w:p w:rsidR="00F0005E" w:rsidRPr="00EA7049" w:rsidP="00F0005E" w14:paraId="07FDBA0D" w14:textId="77777777">
      <w:pPr>
        <w:tabs>
          <w:tab w:val="left" w:pos="567"/>
        </w:tabs>
        <w:jc w:val="both"/>
        <w:rPr>
          <w:sz w:val="28"/>
          <w:szCs w:val="28"/>
          <w:lang w:val="zh-CN"/>
        </w:rPr>
      </w:pPr>
    </w:p>
    <w:p w:rsidR="00F0005E" w:rsidRPr="00EA7049" w:rsidP="00F0005E" w14:paraId="2BD72E3C" w14:textId="0600F379">
      <w:pPr>
        <w:tabs>
          <w:tab w:val="left" w:pos="567"/>
        </w:tabs>
        <w:jc w:val="both"/>
        <w:rPr>
          <w:sz w:val="28"/>
          <w:szCs w:val="28"/>
        </w:rPr>
      </w:pPr>
      <w:r w:rsidRPr="00EA7049">
        <w:rPr>
          <w:sz w:val="28"/>
          <w:szCs w:val="28"/>
          <w:lang w:val="zh-CN"/>
        </w:rPr>
        <w:t xml:space="preserve">          </w:t>
      </w:r>
      <w:r w:rsidRPr="00EA7049">
        <w:rPr>
          <w:sz w:val="28"/>
          <w:szCs w:val="28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0005E" w:rsidRPr="00EA7049" w:rsidP="00F0005E" w14:paraId="79157F65" w14:textId="77777777">
      <w:pPr>
        <w:tabs>
          <w:tab w:val="left" w:pos="567"/>
        </w:tabs>
        <w:jc w:val="both"/>
        <w:rPr>
          <w:sz w:val="28"/>
          <w:szCs w:val="28"/>
        </w:rPr>
      </w:pPr>
      <w:r w:rsidRPr="00EA7049">
        <w:rPr>
          <w:sz w:val="28"/>
          <w:szCs w:val="28"/>
        </w:rPr>
        <w:tab/>
      </w:r>
      <w:r w:rsidRPr="00EA7049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ч.5 ст.12.15 Кодекса Российской Федерации об административных правонарушениях в отношении </w:t>
      </w:r>
    </w:p>
    <w:p w:rsidR="00F0005E" w:rsidRPr="00EA7049" w:rsidP="00F0005E" w14:paraId="48C55075" w14:textId="2F47E80E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A7049">
        <w:rPr>
          <w:sz w:val="28"/>
          <w:szCs w:val="28"/>
        </w:rPr>
        <w:tab/>
        <w:t xml:space="preserve"> </w:t>
      </w:r>
      <w:r w:rsidR="002A3948">
        <w:rPr>
          <w:sz w:val="28"/>
          <w:szCs w:val="28"/>
        </w:rPr>
        <w:t>Жолубак</w:t>
      </w:r>
      <w:r w:rsidR="003D13DF">
        <w:rPr>
          <w:sz w:val="28"/>
          <w:szCs w:val="28"/>
        </w:rPr>
        <w:t>а</w:t>
      </w:r>
      <w:r w:rsidR="002A3948">
        <w:rPr>
          <w:sz w:val="28"/>
          <w:szCs w:val="28"/>
        </w:rPr>
        <w:t xml:space="preserve"> </w:t>
      </w:r>
      <w:r w:rsidR="00903CF3">
        <w:rPr>
          <w:sz w:val="28"/>
          <w:szCs w:val="28"/>
        </w:rPr>
        <w:t>СВ</w:t>
      </w:r>
      <w:r w:rsidRPr="00EA7049">
        <w:rPr>
          <w:sz w:val="28"/>
          <w:szCs w:val="28"/>
          <w:lang w:val="zh-CN"/>
        </w:rPr>
        <w:t xml:space="preserve">, </w:t>
      </w:r>
      <w:r w:rsidR="00903CF3">
        <w:rPr>
          <w:sz w:val="28"/>
          <w:szCs w:val="28"/>
        </w:rPr>
        <w:t>***</w:t>
      </w:r>
      <w:r w:rsidRPr="00EA7049">
        <w:rPr>
          <w:sz w:val="28"/>
          <w:szCs w:val="28"/>
          <w:lang w:val="zh-CN"/>
        </w:rPr>
        <w:t xml:space="preserve"> года рождения, урожен</w:t>
      </w:r>
      <w:r w:rsidRPr="00EA7049">
        <w:rPr>
          <w:sz w:val="28"/>
          <w:szCs w:val="28"/>
        </w:rPr>
        <w:t>ца</w:t>
      </w:r>
      <w:r w:rsidRPr="00EA7049">
        <w:rPr>
          <w:sz w:val="28"/>
          <w:szCs w:val="28"/>
          <w:lang w:val="zh-CN"/>
        </w:rPr>
        <w:t xml:space="preserve"> </w:t>
      </w:r>
      <w:r w:rsidR="00903CF3">
        <w:rPr>
          <w:sz w:val="28"/>
          <w:szCs w:val="28"/>
        </w:rPr>
        <w:t>***</w:t>
      </w:r>
      <w:r w:rsidRPr="00EA7049">
        <w:rPr>
          <w:sz w:val="28"/>
          <w:szCs w:val="28"/>
          <w:lang w:val="zh-CN"/>
        </w:rPr>
        <w:t xml:space="preserve">, </w:t>
      </w:r>
      <w:r w:rsidRPr="00EA7049">
        <w:rPr>
          <w:sz w:val="28"/>
          <w:szCs w:val="28"/>
        </w:rPr>
        <w:t xml:space="preserve">гражданина РФ, </w:t>
      </w:r>
      <w:r w:rsidR="004E4773">
        <w:rPr>
          <w:sz w:val="28"/>
          <w:szCs w:val="28"/>
        </w:rPr>
        <w:t>01;</w:t>
      </w:r>
      <w:r w:rsidR="00903CF3">
        <w:rPr>
          <w:sz w:val="28"/>
          <w:szCs w:val="28"/>
        </w:rPr>
        <w:t>***</w:t>
      </w:r>
      <w:r w:rsidR="004E4773">
        <w:rPr>
          <w:sz w:val="28"/>
          <w:szCs w:val="28"/>
        </w:rPr>
        <w:t xml:space="preserve">, </w:t>
      </w:r>
      <w:r w:rsidRPr="00EA7049" w:rsidR="00163EFD">
        <w:rPr>
          <w:sz w:val="28"/>
          <w:szCs w:val="28"/>
        </w:rPr>
        <w:t>22</w:t>
      </w:r>
      <w:r w:rsidRPr="00EA7049">
        <w:rPr>
          <w:sz w:val="28"/>
          <w:szCs w:val="28"/>
        </w:rPr>
        <w:t>;</w:t>
      </w:r>
      <w:r w:rsidR="00903CF3">
        <w:rPr>
          <w:sz w:val="28"/>
          <w:szCs w:val="28"/>
        </w:rPr>
        <w:t>***</w:t>
      </w:r>
      <w:r w:rsidRPr="00EA7049">
        <w:rPr>
          <w:sz w:val="28"/>
          <w:szCs w:val="28"/>
        </w:rPr>
        <w:t xml:space="preserve">, </w:t>
      </w:r>
      <w:r w:rsidR="002A3948">
        <w:rPr>
          <w:sz w:val="28"/>
          <w:szCs w:val="28"/>
        </w:rPr>
        <w:t xml:space="preserve">не </w:t>
      </w:r>
      <w:r w:rsidRPr="00EA7049" w:rsidR="00B61394">
        <w:rPr>
          <w:sz w:val="28"/>
          <w:szCs w:val="28"/>
        </w:rPr>
        <w:t xml:space="preserve">работающего, </w:t>
      </w:r>
      <w:r w:rsidRPr="00EA7049" w:rsidR="00602A0A">
        <w:rPr>
          <w:sz w:val="28"/>
          <w:szCs w:val="28"/>
        </w:rPr>
        <w:t xml:space="preserve">зарегистрированного </w:t>
      </w:r>
      <w:r w:rsidR="003D13DF">
        <w:rPr>
          <w:sz w:val="28"/>
          <w:szCs w:val="28"/>
        </w:rPr>
        <w:t xml:space="preserve">и </w:t>
      </w:r>
      <w:r w:rsidRPr="00EA7049" w:rsidR="003D13DF">
        <w:rPr>
          <w:sz w:val="28"/>
          <w:szCs w:val="28"/>
          <w:lang w:val="zh-CN"/>
        </w:rPr>
        <w:t>проживающе</w:t>
      </w:r>
      <w:r w:rsidRPr="00EA7049" w:rsidR="003D13DF">
        <w:rPr>
          <w:sz w:val="28"/>
          <w:szCs w:val="28"/>
        </w:rPr>
        <w:t>го</w:t>
      </w:r>
      <w:r w:rsidRPr="00EA7049" w:rsidR="003D13DF">
        <w:rPr>
          <w:sz w:val="28"/>
          <w:szCs w:val="28"/>
          <w:lang w:val="zh-CN"/>
        </w:rPr>
        <w:t xml:space="preserve"> </w:t>
      </w:r>
      <w:r w:rsidRPr="00EA7049" w:rsidR="004E4773">
        <w:rPr>
          <w:sz w:val="28"/>
          <w:szCs w:val="28"/>
          <w:lang w:val="zh-CN"/>
        </w:rPr>
        <w:t xml:space="preserve">по адресу: </w:t>
      </w:r>
      <w:r w:rsidR="00903CF3">
        <w:rPr>
          <w:sz w:val="28"/>
          <w:szCs w:val="28"/>
        </w:rPr>
        <w:t>***</w:t>
      </w:r>
      <w:r w:rsidRPr="00EA7049" w:rsidR="004E4773">
        <w:rPr>
          <w:color w:val="000000"/>
          <w:sz w:val="28"/>
          <w:szCs w:val="28"/>
        </w:rPr>
        <w:t>,</w:t>
      </w:r>
      <w:r w:rsidRPr="00EA7049" w:rsidR="00602A0A">
        <w:rPr>
          <w:color w:val="000000"/>
          <w:sz w:val="28"/>
          <w:szCs w:val="28"/>
        </w:rPr>
        <w:t xml:space="preserve"> </w:t>
      </w:r>
    </w:p>
    <w:p w:rsidR="00F0005E" w:rsidRPr="00EA7049" w:rsidP="00F0005E" w14:paraId="54AC81A1" w14:textId="191E6EAC">
      <w:pPr>
        <w:tabs>
          <w:tab w:val="left" w:pos="567"/>
        </w:tabs>
        <w:jc w:val="both"/>
        <w:rPr>
          <w:color w:val="FF0000"/>
          <w:sz w:val="28"/>
          <w:szCs w:val="28"/>
        </w:rPr>
      </w:pPr>
      <w:r w:rsidRPr="00EA7049">
        <w:rPr>
          <w:color w:val="000000"/>
          <w:sz w:val="28"/>
          <w:szCs w:val="28"/>
        </w:rPr>
        <w:tab/>
      </w:r>
      <w:r w:rsidRPr="00EA7049">
        <w:rPr>
          <w:color w:val="FF0000"/>
          <w:sz w:val="28"/>
          <w:szCs w:val="28"/>
        </w:rPr>
        <w:t xml:space="preserve">            </w:t>
      </w:r>
    </w:p>
    <w:p w:rsidR="00486E85" w:rsidRPr="00EA7049" w:rsidP="00E620AC" w14:paraId="0E84EEA9" w14:textId="77777777">
      <w:pPr>
        <w:pStyle w:val="BodyText2"/>
        <w:jc w:val="center"/>
        <w:rPr>
          <w:spacing w:val="20"/>
          <w:sz w:val="28"/>
          <w:szCs w:val="28"/>
        </w:rPr>
      </w:pPr>
      <w:r w:rsidRPr="00EA7049">
        <w:rPr>
          <w:spacing w:val="20"/>
          <w:sz w:val="28"/>
          <w:szCs w:val="28"/>
        </w:rPr>
        <w:t>УСТАНОВИЛ:</w:t>
      </w:r>
    </w:p>
    <w:p w:rsidR="00E405EE" w:rsidRPr="00EA7049" w:rsidP="00E405EE" w14:paraId="7CF8A4E1" w14:textId="5490BC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28.05.2025</w:t>
      </w:r>
      <w:r w:rsidRPr="00EA7049">
        <w:rPr>
          <w:sz w:val="28"/>
          <w:szCs w:val="28"/>
        </w:rPr>
        <w:t xml:space="preserve"> в </w:t>
      </w:r>
      <w:r>
        <w:rPr>
          <w:sz w:val="28"/>
          <w:szCs w:val="28"/>
        </w:rPr>
        <w:t>07</w:t>
      </w:r>
      <w:r w:rsidRPr="00EA7049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39</w:t>
      </w:r>
      <w:r w:rsidRPr="00EA7049">
        <w:rPr>
          <w:sz w:val="28"/>
          <w:szCs w:val="28"/>
        </w:rPr>
        <w:t xml:space="preserve"> минут </w:t>
      </w:r>
      <w:r>
        <w:rPr>
          <w:sz w:val="28"/>
          <w:szCs w:val="28"/>
        </w:rPr>
        <w:t xml:space="preserve">ХМАО, Нефтеюганский район, </w:t>
      </w:r>
      <w:r w:rsidRPr="00EA7049" w:rsidR="00F0005E">
        <w:rPr>
          <w:sz w:val="28"/>
          <w:szCs w:val="28"/>
        </w:rPr>
        <w:t>а/д Тюмень-</w:t>
      </w:r>
      <w:r w:rsidRPr="00EA7049" w:rsidR="00163EFD">
        <w:rPr>
          <w:sz w:val="28"/>
          <w:szCs w:val="28"/>
        </w:rPr>
        <w:t xml:space="preserve"> </w:t>
      </w:r>
      <w:r w:rsidRPr="00EA7049" w:rsidR="00F0005E">
        <w:rPr>
          <w:sz w:val="28"/>
          <w:szCs w:val="28"/>
        </w:rPr>
        <w:t xml:space="preserve">Ханты-Мансийск, </w:t>
      </w:r>
      <w:r>
        <w:rPr>
          <w:sz w:val="28"/>
          <w:szCs w:val="28"/>
        </w:rPr>
        <w:t>636</w:t>
      </w:r>
      <w:r w:rsidRPr="00EA7049" w:rsidR="00163EFD">
        <w:rPr>
          <w:sz w:val="28"/>
          <w:szCs w:val="28"/>
        </w:rPr>
        <w:t xml:space="preserve"> км., </w:t>
      </w:r>
      <w:r>
        <w:rPr>
          <w:sz w:val="28"/>
          <w:szCs w:val="28"/>
        </w:rPr>
        <w:t>Жолубак С.В</w:t>
      </w:r>
      <w:r w:rsidRPr="00EA7049" w:rsidR="00EB2FA9">
        <w:rPr>
          <w:sz w:val="28"/>
          <w:szCs w:val="28"/>
        </w:rPr>
        <w:t xml:space="preserve">., управляя </w:t>
      </w:r>
      <w:r w:rsidRPr="005D2394" w:rsidR="00935CDB">
        <w:rPr>
          <w:sz w:val="28"/>
          <w:szCs w:val="28"/>
        </w:rPr>
        <w:t>транспортным средством</w:t>
      </w:r>
      <w:r w:rsidRPr="005D2394" w:rsidR="00EB2FA9">
        <w:rPr>
          <w:sz w:val="28"/>
          <w:szCs w:val="28"/>
        </w:rPr>
        <w:t xml:space="preserve"> </w:t>
      </w:r>
      <w:r w:rsidR="00903CF3">
        <w:rPr>
          <w:sz w:val="28"/>
          <w:szCs w:val="28"/>
        </w:rPr>
        <w:t>***</w:t>
      </w:r>
      <w:r w:rsidRPr="005D2394" w:rsidR="00EB2FA9">
        <w:rPr>
          <w:sz w:val="28"/>
          <w:szCs w:val="28"/>
        </w:rPr>
        <w:t xml:space="preserve"> </w:t>
      </w:r>
      <w:r w:rsidRPr="005D2394" w:rsidR="005D2394">
        <w:rPr>
          <w:sz w:val="28"/>
          <w:szCs w:val="28"/>
        </w:rPr>
        <w:t xml:space="preserve">государственный регистрационный номер </w:t>
      </w:r>
      <w:r w:rsidR="00903CF3">
        <w:rPr>
          <w:sz w:val="28"/>
          <w:szCs w:val="28"/>
        </w:rPr>
        <w:t>***</w:t>
      </w:r>
      <w:r w:rsidRPr="005D2394">
        <w:rPr>
          <w:sz w:val="28"/>
          <w:szCs w:val="28"/>
        </w:rPr>
        <w:t xml:space="preserve">, </w:t>
      </w:r>
      <w:r w:rsidRPr="005D2394" w:rsidR="00B61394">
        <w:rPr>
          <w:sz w:val="28"/>
          <w:szCs w:val="28"/>
        </w:rPr>
        <w:t xml:space="preserve">выехал на полосу дороги,  предназначенную для встречного движения, </w:t>
      </w:r>
      <w:r w:rsidR="005D2394">
        <w:rPr>
          <w:sz w:val="28"/>
          <w:szCs w:val="28"/>
        </w:rPr>
        <w:t xml:space="preserve">где совершил обгон попутно движущегося Т/С, </w:t>
      </w:r>
      <w:r w:rsidRPr="005D2394" w:rsidR="00F0005E">
        <w:rPr>
          <w:sz w:val="28"/>
          <w:szCs w:val="28"/>
        </w:rPr>
        <w:t>в зоне действия дорожного</w:t>
      </w:r>
      <w:r w:rsidRPr="00EA7049" w:rsidR="00F0005E">
        <w:rPr>
          <w:sz w:val="28"/>
          <w:szCs w:val="28"/>
        </w:rPr>
        <w:t xml:space="preserve"> знака 3.20 – «Обгон запрещен»</w:t>
      </w:r>
      <w:r w:rsidR="005D2394">
        <w:rPr>
          <w:sz w:val="28"/>
          <w:szCs w:val="28"/>
        </w:rPr>
        <w:t xml:space="preserve"> и на мосту через реку «Тихая»</w:t>
      </w:r>
      <w:r w:rsidRPr="00EA7049" w:rsidR="00F0005E">
        <w:rPr>
          <w:sz w:val="28"/>
          <w:szCs w:val="28"/>
        </w:rPr>
        <w:t xml:space="preserve">, </w:t>
      </w:r>
      <w:r w:rsidRPr="00EA7049" w:rsidR="002553F6">
        <w:rPr>
          <w:sz w:val="28"/>
          <w:szCs w:val="28"/>
        </w:rPr>
        <w:t>тем самым</w:t>
      </w:r>
      <w:r w:rsidRPr="00EA7049">
        <w:rPr>
          <w:sz w:val="28"/>
          <w:szCs w:val="28"/>
        </w:rPr>
        <w:t xml:space="preserve"> </w:t>
      </w:r>
      <w:r w:rsidRPr="00EA7049" w:rsidR="007A6018">
        <w:rPr>
          <w:sz w:val="28"/>
          <w:szCs w:val="28"/>
        </w:rPr>
        <w:t xml:space="preserve">допустил повторное правонарушение, предусмотренное ч.4 ст.12.15 КоАП РФ, чем </w:t>
      </w:r>
      <w:r w:rsidRPr="00EA7049" w:rsidR="008425D2">
        <w:rPr>
          <w:sz w:val="28"/>
          <w:szCs w:val="28"/>
        </w:rPr>
        <w:t xml:space="preserve">нарушил </w:t>
      </w:r>
      <w:r w:rsidRPr="00EA7049" w:rsidR="007A6018">
        <w:rPr>
          <w:sz w:val="28"/>
          <w:szCs w:val="28"/>
        </w:rPr>
        <w:t>п.</w:t>
      </w:r>
      <w:r w:rsidRPr="00EA7049" w:rsidR="00163EFD">
        <w:rPr>
          <w:sz w:val="28"/>
          <w:szCs w:val="28"/>
        </w:rPr>
        <w:t>п.</w:t>
      </w:r>
      <w:r w:rsidRPr="00EA7049" w:rsidR="007A6018">
        <w:rPr>
          <w:sz w:val="28"/>
          <w:szCs w:val="28"/>
        </w:rPr>
        <w:t xml:space="preserve"> 1</w:t>
      </w:r>
      <w:r w:rsidRPr="00EA7049" w:rsidR="002553F6">
        <w:rPr>
          <w:sz w:val="28"/>
          <w:szCs w:val="28"/>
        </w:rPr>
        <w:t>.</w:t>
      </w:r>
      <w:r w:rsidRPr="00EA7049" w:rsidR="00B144D0">
        <w:rPr>
          <w:sz w:val="28"/>
          <w:szCs w:val="28"/>
        </w:rPr>
        <w:t>3</w:t>
      </w:r>
      <w:r w:rsidRPr="00EA7049" w:rsidR="00163EFD">
        <w:rPr>
          <w:sz w:val="28"/>
          <w:szCs w:val="28"/>
        </w:rPr>
        <w:t>, 11.4</w:t>
      </w:r>
      <w:r w:rsidRPr="00EA7049" w:rsidR="007A6018">
        <w:rPr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F5284A">
        <w:rPr>
          <w:sz w:val="28"/>
          <w:szCs w:val="28"/>
        </w:rPr>
        <w:t>13.11.2024</w:t>
      </w:r>
      <w:r w:rsidRPr="00EA7049" w:rsidR="007A6018">
        <w:rPr>
          <w:sz w:val="28"/>
          <w:szCs w:val="28"/>
        </w:rPr>
        <w:t xml:space="preserve"> был </w:t>
      </w:r>
      <w:r w:rsidRPr="00EA7049">
        <w:rPr>
          <w:sz w:val="28"/>
          <w:szCs w:val="28"/>
        </w:rPr>
        <w:t>привлечен к административной ответственности на основании постановления по делу об административном правонарушении №</w:t>
      </w:r>
      <w:r w:rsidR="00F5284A">
        <w:rPr>
          <w:sz w:val="28"/>
          <w:szCs w:val="28"/>
        </w:rPr>
        <w:t>5-1282-2004/2024</w:t>
      </w:r>
      <w:r w:rsidRPr="00EA7049">
        <w:rPr>
          <w:sz w:val="28"/>
          <w:szCs w:val="28"/>
        </w:rPr>
        <w:t xml:space="preserve">, вступившее в законную силу </w:t>
      </w:r>
      <w:r w:rsidR="00F5284A">
        <w:rPr>
          <w:sz w:val="28"/>
          <w:szCs w:val="28"/>
        </w:rPr>
        <w:t>24.11.2024</w:t>
      </w:r>
      <w:r w:rsidRPr="00EA7049" w:rsidR="007A6018">
        <w:rPr>
          <w:sz w:val="28"/>
          <w:szCs w:val="28"/>
        </w:rPr>
        <w:t xml:space="preserve">. </w:t>
      </w:r>
    </w:p>
    <w:p w:rsidR="004E4773" w:rsidRPr="004E4773" w:rsidP="004E4773" w14:paraId="0C59F208" w14:textId="024E416C">
      <w:pPr>
        <w:ind w:firstLine="709"/>
        <w:contextualSpacing/>
        <w:jc w:val="both"/>
        <w:rPr>
          <w:sz w:val="28"/>
          <w:szCs w:val="28"/>
          <w:lang w:bidi="ru-RU"/>
        </w:rPr>
      </w:pPr>
      <w:r w:rsidRPr="00EA7049">
        <w:rPr>
          <w:sz w:val="28"/>
          <w:szCs w:val="28"/>
        </w:rPr>
        <w:t xml:space="preserve">В </w:t>
      </w:r>
      <w:r w:rsidRPr="004E4773">
        <w:rPr>
          <w:sz w:val="28"/>
          <w:szCs w:val="28"/>
        </w:rPr>
        <w:t xml:space="preserve">судебном заседании </w:t>
      </w:r>
      <w:r w:rsidRPr="004E4773" w:rsidR="000837D0">
        <w:rPr>
          <w:sz w:val="28"/>
          <w:szCs w:val="28"/>
        </w:rPr>
        <w:t>Жолубак С.В</w:t>
      </w:r>
      <w:r w:rsidRPr="004E4773">
        <w:rPr>
          <w:sz w:val="28"/>
          <w:szCs w:val="28"/>
        </w:rPr>
        <w:t>., с нарушением правил ПДД РФ согласился, вину в совершении административного правонарушения признал</w:t>
      </w:r>
      <w:r w:rsidR="003E798B">
        <w:rPr>
          <w:sz w:val="28"/>
          <w:szCs w:val="28"/>
        </w:rPr>
        <w:t>, пояснил, что впереди ехала грузовая машина и из-под колес полетели камни, поэтому объезжал их</w:t>
      </w:r>
      <w:r w:rsidR="003D13DF">
        <w:rPr>
          <w:sz w:val="28"/>
          <w:szCs w:val="28"/>
        </w:rPr>
        <w:t>, просил не лишать водительского удостоверения, назначить штраф</w:t>
      </w:r>
      <w:r w:rsidRPr="004E4773">
        <w:rPr>
          <w:sz w:val="28"/>
          <w:szCs w:val="28"/>
        </w:rPr>
        <w:t>.</w:t>
      </w:r>
    </w:p>
    <w:p w:rsidR="00E405EE" w:rsidRPr="00EA7049" w:rsidP="004E4773" w14:paraId="45094565" w14:textId="62EBDFE8">
      <w:pPr>
        <w:pStyle w:val="22"/>
        <w:shd w:val="clear" w:color="auto" w:fill="auto"/>
        <w:spacing w:after="0" w:line="322" w:lineRule="exact"/>
        <w:ind w:firstLine="600"/>
        <w:jc w:val="both"/>
        <w:rPr>
          <w:sz w:val="28"/>
          <w:szCs w:val="28"/>
        </w:rPr>
      </w:pPr>
      <w:r w:rsidRPr="004E4773">
        <w:rPr>
          <w:sz w:val="28"/>
          <w:szCs w:val="28"/>
          <w:shd w:val="clear" w:color="auto" w:fill="FFFFFF"/>
        </w:rPr>
        <w:t xml:space="preserve">Выслушав </w:t>
      </w:r>
      <w:r w:rsidRPr="004E4773" w:rsidR="003E798B">
        <w:rPr>
          <w:sz w:val="28"/>
          <w:szCs w:val="28"/>
        </w:rPr>
        <w:t>Жолубака С.В</w:t>
      </w:r>
      <w:r w:rsidRPr="004E4773">
        <w:rPr>
          <w:sz w:val="28"/>
          <w:szCs w:val="28"/>
        </w:rPr>
        <w:t>., и</w:t>
      </w:r>
      <w:r w:rsidRPr="004E4773">
        <w:rPr>
          <w:sz w:val="28"/>
          <w:szCs w:val="28"/>
          <w:shd w:val="clear" w:color="auto" w:fill="FFFFFF"/>
        </w:rPr>
        <w:t>сследовав материалы дела, оценив</w:t>
      </w:r>
      <w:r w:rsidRPr="00FD7F14">
        <w:rPr>
          <w:sz w:val="28"/>
          <w:szCs w:val="28"/>
          <w:shd w:val="clear" w:color="auto" w:fill="FFFFFF"/>
        </w:rPr>
        <w:t xml:space="preserve"> доказательства в их совокупности по правилам ст. 26.11 </w:t>
      </w:r>
      <w:r w:rsidRPr="00FD7F14">
        <w:rPr>
          <w:sz w:val="28"/>
          <w:szCs w:val="28"/>
        </w:rPr>
        <w:t xml:space="preserve">Кодекса Российской Федерации об административных </w:t>
      </w:r>
      <w:r w:rsidRPr="00FD7F14">
        <w:rPr>
          <w:sz w:val="28"/>
          <w:szCs w:val="28"/>
        </w:rPr>
        <w:t>правонарушениях</w:t>
      </w:r>
      <w:r w:rsidRPr="00FD7F14">
        <w:rPr>
          <w:sz w:val="28"/>
          <w:szCs w:val="28"/>
          <w:shd w:val="clear" w:color="auto" w:fill="FFFFFF"/>
        </w:rPr>
        <w:t xml:space="preserve">, судья приходит к выводу, что вина </w:t>
      </w:r>
      <w:r w:rsidRPr="004E4773" w:rsidR="003E798B">
        <w:rPr>
          <w:sz w:val="28"/>
          <w:szCs w:val="28"/>
        </w:rPr>
        <w:t>Жолубака С.В</w:t>
      </w:r>
      <w:r w:rsidRPr="00FD7F14">
        <w:rPr>
          <w:sz w:val="28"/>
          <w:szCs w:val="28"/>
        </w:rPr>
        <w:t xml:space="preserve">. </w:t>
      </w:r>
      <w:r w:rsidRPr="00FD7F14">
        <w:rPr>
          <w:sz w:val="28"/>
          <w:szCs w:val="28"/>
          <w:shd w:val="clear" w:color="auto" w:fill="FFFFFF"/>
        </w:rPr>
        <w:t>в совершении административного правонарушения установлена и подтверждается совокупностью следующих доказательств</w:t>
      </w:r>
      <w:r w:rsidRPr="00EA7049">
        <w:rPr>
          <w:sz w:val="28"/>
          <w:szCs w:val="28"/>
        </w:rPr>
        <w:t>:</w:t>
      </w:r>
    </w:p>
    <w:p w:rsidR="00E405EE" w:rsidRPr="00EA7049" w:rsidP="00C67194" w14:paraId="192ADF8C" w14:textId="7DF7855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</w:t>
      </w:r>
      <w:r w:rsidRPr="00EA7049" w:rsidR="00FC1E2A">
        <w:rPr>
          <w:sz w:val="28"/>
          <w:szCs w:val="28"/>
        </w:rPr>
        <w:t xml:space="preserve">протоколом об административном правонарушении </w:t>
      </w:r>
      <w:r w:rsidR="000837D0">
        <w:rPr>
          <w:sz w:val="28"/>
          <w:szCs w:val="28"/>
        </w:rPr>
        <w:t>86 ХМ 693599</w:t>
      </w:r>
      <w:r w:rsidRPr="00EA7049" w:rsidR="00FC1E2A">
        <w:rPr>
          <w:sz w:val="28"/>
          <w:szCs w:val="28"/>
        </w:rPr>
        <w:t xml:space="preserve"> от </w:t>
      </w:r>
      <w:r w:rsidR="000837D0">
        <w:rPr>
          <w:sz w:val="28"/>
          <w:szCs w:val="28"/>
        </w:rPr>
        <w:t>28.05</w:t>
      </w:r>
      <w:r w:rsidRPr="00EA7049" w:rsidR="00A53955">
        <w:rPr>
          <w:sz w:val="28"/>
          <w:szCs w:val="28"/>
        </w:rPr>
        <w:t>.202</w:t>
      </w:r>
      <w:r w:rsidR="000837D0">
        <w:rPr>
          <w:sz w:val="28"/>
          <w:szCs w:val="28"/>
        </w:rPr>
        <w:t>5</w:t>
      </w:r>
      <w:r w:rsidRPr="00EA7049" w:rsidR="00FC1E2A">
        <w:rPr>
          <w:sz w:val="28"/>
          <w:szCs w:val="28"/>
        </w:rPr>
        <w:t xml:space="preserve">, согласно которому </w:t>
      </w:r>
      <w:r w:rsidR="000837D0">
        <w:rPr>
          <w:sz w:val="28"/>
          <w:szCs w:val="28"/>
        </w:rPr>
        <w:t>28.05.2025</w:t>
      </w:r>
      <w:r w:rsidRPr="00EA7049" w:rsidR="000837D0">
        <w:rPr>
          <w:sz w:val="28"/>
          <w:szCs w:val="28"/>
        </w:rPr>
        <w:t xml:space="preserve"> в </w:t>
      </w:r>
      <w:r w:rsidR="000837D0">
        <w:rPr>
          <w:sz w:val="28"/>
          <w:szCs w:val="28"/>
        </w:rPr>
        <w:t>07</w:t>
      </w:r>
      <w:r w:rsidRPr="00EA7049" w:rsidR="000837D0">
        <w:rPr>
          <w:sz w:val="28"/>
          <w:szCs w:val="28"/>
        </w:rPr>
        <w:t xml:space="preserve"> часов </w:t>
      </w:r>
      <w:r w:rsidR="000837D0">
        <w:rPr>
          <w:sz w:val="28"/>
          <w:szCs w:val="28"/>
        </w:rPr>
        <w:t>39</w:t>
      </w:r>
      <w:r w:rsidRPr="00EA7049" w:rsidR="000837D0">
        <w:rPr>
          <w:sz w:val="28"/>
          <w:szCs w:val="28"/>
        </w:rPr>
        <w:t xml:space="preserve"> минут </w:t>
      </w:r>
      <w:r w:rsidR="000837D0">
        <w:rPr>
          <w:sz w:val="28"/>
          <w:szCs w:val="28"/>
        </w:rPr>
        <w:t xml:space="preserve">ХМАО, Нефтеюганский район, </w:t>
      </w:r>
      <w:r w:rsidRPr="00EA7049" w:rsidR="000837D0">
        <w:rPr>
          <w:sz w:val="28"/>
          <w:szCs w:val="28"/>
        </w:rPr>
        <w:t xml:space="preserve">а/д Тюмень- Ханты-Мансийск, </w:t>
      </w:r>
      <w:r w:rsidR="000837D0">
        <w:rPr>
          <w:sz w:val="28"/>
          <w:szCs w:val="28"/>
        </w:rPr>
        <w:t>636</w:t>
      </w:r>
      <w:r w:rsidRPr="00EA7049" w:rsidR="000837D0">
        <w:rPr>
          <w:sz w:val="28"/>
          <w:szCs w:val="28"/>
        </w:rPr>
        <w:t xml:space="preserve"> км., </w:t>
      </w:r>
      <w:r w:rsidR="003D13DF">
        <w:rPr>
          <w:sz w:val="28"/>
          <w:szCs w:val="28"/>
        </w:rPr>
        <w:t>Жолубак</w:t>
      </w:r>
      <w:r w:rsidR="000837D0">
        <w:rPr>
          <w:sz w:val="28"/>
          <w:szCs w:val="28"/>
        </w:rPr>
        <w:t xml:space="preserve"> С.В</w:t>
      </w:r>
      <w:r w:rsidRPr="00EA7049" w:rsidR="000837D0">
        <w:rPr>
          <w:sz w:val="28"/>
          <w:szCs w:val="28"/>
        </w:rPr>
        <w:t xml:space="preserve">., управляя </w:t>
      </w:r>
      <w:r w:rsidRPr="005D2394" w:rsidR="000837D0">
        <w:rPr>
          <w:sz w:val="28"/>
          <w:szCs w:val="28"/>
        </w:rPr>
        <w:t xml:space="preserve">транспортным средством </w:t>
      </w:r>
      <w:r w:rsidR="00903CF3">
        <w:rPr>
          <w:sz w:val="28"/>
          <w:szCs w:val="28"/>
        </w:rPr>
        <w:t>***</w:t>
      </w:r>
      <w:r w:rsidRPr="005D2394" w:rsidR="000837D0">
        <w:rPr>
          <w:sz w:val="28"/>
          <w:szCs w:val="28"/>
        </w:rPr>
        <w:t xml:space="preserve"> государственный регистрационный номер </w:t>
      </w:r>
      <w:r w:rsidR="00903CF3">
        <w:rPr>
          <w:sz w:val="28"/>
          <w:szCs w:val="28"/>
        </w:rPr>
        <w:t>***</w:t>
      </w:r>
      <w:r w:rsidRPr="005D2394" w:rsidR="000837D0">
        <w:rPr>
          <w:sz w:val="28"/>
          <w:szCs w:val="28"/>
        </w:rPr>
        <w:t xml:space="preserve">, выехал на полосу дороги,  предназначенную для встречного движения, </w:t>
      </w:r>
      <w:r w:rsidR="000837D0">
        <w:rPr>
          <w:sz w:val="28"/>
          <w:szCs w:val="28"/>
        </w:rPr>
        <w:t xml:space="preserve">где совершил обгон попутно движущегося Т/С, </w:t>
      </w:r>
      <w:r w:rsidRPr="005D2394" w:rsidR="000837D0">
        <w:rPr>
          <w:sz w:val="28"/>
          <w:szCs w:val="28"/>
        </w:rPr>
        <w:t>в зоне действия дорожного</w:t>
      </w:r>
      <w:r w:rsidRPr="00EA7049" w:rsidR="000837D0">
        <w:rPr>
          <w:sz w:val="28"/>
          <w:szCs w:val="28"/>
        </w:rPr>
        <w:t xml:space="preserve"> знака 3.20 – «Обгон запрещен»</w:t>
      </w:r>
      <w:r w:rsidR="000837D0">
        <w:rPr>
          <w:sz w:val="28"/>
          <w:szCs w:val="28"/>
        </w:rPr>
        <w:t xml:space="preserve"> и на мосту через реку «Тихая»</w:t>
      </w:r>
      <w:r w:rsidRPr="00EA7049" w:rsidR="000837D0">
        <w:rPr>
          <w:sz w:val="28"/>
          <w:szCs w:val="28"/>
        </w:rPr>
        <w:t xml:space="preserve">, тем самым допустил повторное правонарушение, предусмотренное ч.4 ст.12.15 КоАП РФ, чем нарушил п.п. 1.3, 11.4 Правил дорожного движения Российской Федерации, утвержденных постановлением Правительства Российской Федерации от 23.10.1993 года №1090. </w:t>
      </w:r>
      <w:r w:rsidR="000837D0">
        <w:rPr>
          <w:sz w:val="28"/>
          <w:szCs w:val="28"/>
        </w:rPr>
        <w:t>13.11.2024</w:t>
      </w:r>
      <w:r w:rsidRPr="00EA7049" w:rsidR="000837D0">
        <w:rPr>
          <w:sz w:val="28"/>
          <w:szCs w:val="28"/>
        </w:rPr>
        <w:t xml:space="preserve"> был привлечен к административной ответственности на основании постановления по делу об административном правонарушении №</w:t>
      </w:r>
      <w:r w:rsidR="000837D0">
        <w:rPr>
          <w:sz w:val="28"/>
          <w:szCs w:val="28"/>
        </w:rPr>
        <w:t>5-1282-2004/2024</w:t>
      </w:r>
      <w:r w:rsidRPr="00EA7049" w:rsidR="000837D0">
        <w:rPr>
          <w:sz w:val="28"/>
          <w:szCs w:val="28"/>
        </w:rPr>
        <w:t xml:space="preserve">, вступившее в законную силу </w:t>
      </w:r>
      <w:r w:rsidR="000837D0">
        <w:rPr>
          <w:sz w:val="28"/>
          <w:szCs w:val="28"/>
        </w:rPr>
        <w:t>24.11.2024</w:t>
      </w:r>
      <w:r w:rsidRPr="00EA7049">
        <w:rPr>
          <w:sz w:val="28"/>
          <w:szCs w:val="28"/>
        </w:rPr>
        <w:t>;</w:t>
      </w:r>
    </w:p>
    <w:p w:rsidR="000837D0" w:rsidRPr="00EA7049" w:rsidP="000837D0" w14:paraId="3A6B866C" w14:textId="56A008FC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схемой места совершения административного правонарушения от </w:t>
      </w:r>
      <w:r>
        <w:rPr>
          <w:sz w:val="28"/>
          <w:szCs w:val="28"/>
        </w:rPr>
        <w:t>28.05</w:t>
      </w:r>
      <w:r w:rsidRPr="00EA7049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A7049">
        <w:rPr>
          <w:sz w:val="28"/>
          <w:szCs w:val="28"/>
        </w:rPr>
        <w:t xml:space="preserve">, согласно которой </w:t>
      </w:r>
      <w:r>
        <w:rPr>
          <w:sz w:val="28"/>
          <w:szCs w:val="28"/>
        </w:rPr>
        <w:t>Жолубак С.В</w:t>
      </w:r>
      <w:r w:rsidRPr="00EA7049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выехал на полосу дороги, </w:t>
      </w:r>
      <w:r w:rsidRPr="005D2394">
        <w:rPr>
          <w:sz w:val="28"/>
          <w:szCs w:val="28"/>
        </w:rPr>
        <w:t xml:space="preserve">предназначенную для встречного движения, </w:t>
      </w:r>
      <w:r>
        <w:rPr>
          <w:sz w:val="28"/>
          <w:szCs w:val="28"/>
        </w:rPr>
        <w:t xml:space="preserve">где совершил обгон попутно движущегося Т/С, </w:t>
      </w:r>
      <w:r w:rsidRPr="005D2394">
        <w:rPr>
          <w:sz w:val="28"/>
          <w:szCs w:val="28"/>
        </w:rPr>
        <w:t>в зоне действия дорожного</w:t>
      </w:r>
      <w:r w:rsidRPr="00EA7049">
        <w:rPr>
          <w:sz w:val="28"/>
          <w:szCs w:val="28"/>
        </w:rPr>
        <w:t xml:space="preserve"> знака 3.20 – «Обгон запрещен»</w:t>
      </w:r>
      <w:r>
        <w:rPr>
          <w:sz w:val="28"/>
          <w:szCs w:val="28"/>
        </w:rPr>
        <w:t xml:space="preserve"> и на мосту через реку «Тихая»</w:t>
      </w:r>
      <w:r w:rsidRPr="00EA7049">
        <w:rPr>
          <w:sz w:val="28"/>
          <w:szCs w:val="28"/>
        </w:rPr>
        <w:t>;</w:t>
      </w:r>
    </w:p>
    <w:p w:rsidR="000837D0" w:rsidRPr="00EA7049" w:rsidP="000837D0" w14:paraId="09A66FE4" w14:textId="3940F2A9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EA7049">
        <w:rPr>
          <w:sz w:val="28"/>
          <w:szCs w:val="28"/>
        </w:rPr>
        <w:t>- рапортом ст. инспектора ДПС ОВ Г</w:t>
      </w:r>
      <w:r>
        <w:rPr>
          <w:sz w:val="28"/>
          <w:szCs w:val="28"/>
        </w:rPr>
        <w:t>ИБДД</w:t>
      </w:r>
      <w:r w:rsidRPr="00EA7049">
        <w:rPr>
          <w:sz w:val="28"/>
          <w:szCs w:val="28"/>
        </w:rPr>
        <w:t xml:space="preserve"> ОМВД России по </w:t>
      </w:r>
      <w:r>
        <w:rPr>
          <w:sz w:val="28"/>
          <w:szCs w:val="28"/>
        </w:rPr>
        <w:t>Нефтеюганскому</w:t>
      </w:r>
      <w:r w:rsidRPr="00EA7049">
        <w:rPr>
          <w:sz w:val="28"/>
          <w:szCs w:val="28"/>
        </w:rPr>
        <w:t xml:space="preserve"> району от </w:t>
      </w:r>
      <w:r>
        <w:rPr>
          <w:sz w:val="28"/>
          <w:szCs w:val="28"/>
        </w:rPr>
        <w:t>28.05.2025</w:t>
      </w:r>
      <w:r w:rsidRPr="00EA7049">
        <w:rPr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28.05.2025 на 63</w:t>
      </w:r>
      <w:r>
        <w:rPr>
          <w:sz w:val="28"/>
          <w:szCs w:val="28"/>
        </w:rPr>
        <w:t>3 км</w:t>
      </w:r>
      <w:r w:rsidRPr="00EA7049">
        <w:rPr>
          <w:sz w:val="28"/>
          <w:szCs w:val="28"/>
        </w:rPr>
        <w:t xml:space="preserve"> а/д Тюмень- Ханты-Мансийск, </w:t>
      </w:r>
      <w:r>
        <w:rPr>
          <w:sz w:val="28"/>
          <w:szCs w:val="28"/>
        </w:rPr>
        <w:t>остановлен автомобиль</w:t>
      </w:r>
      <w:r w:rsidRPr="00EA7049">
        <w:rPr>
          <w:sz w:val="28"/>
          <w:szCs w:val="28"/>
        </w:rPr>
        <w:t xml:space="preserve"> </w:t>
      </w:r>
      <w:r w:rsidR="00903CF3">
        <w:rPr>
          <w:sz w:val="28"/>
          <w:szCs w:val="28"/>
        </w:rPr>
        <w:t>***</w:t>
      </w:r>
      <w:r w:rsidRPr="005D2394">
        <w:rPr>
          <w:sz w:val="28"/>
          <w:szCs w:val="28"/>
        </w:rPr>
        <w:t xml:space="preserve"> государственный регистрационный номер </w:t>
      </w:r>
      <w:r w:rsidR="00903CF3">
        <w:rPr>
          <w:sz w:val="28"/>
          <w:szCs w:val="28"/>
        </w:rPr>
        <w:t>***</w:t>
      </w:r>
      <w:r w:rsidRPr="005D2394">
        <w:rPr>
          <w:sz w:val="28"/>
          <w:szCs w:val="28"/>
        </w:rPr>
        <w:t xml:space="preserve">, </w:t>
      </w:r>
      <w:r w:rsidR="00E811A9">
        <w:rPr>
          <w:sz w:val="28"/>
          <w:szCs w:val="28"/>
        </w:rPr>
        <w:t>Жолубак С.В</w:t>
      </w:r>
      <w:r w:rsidRPr="00EA7049" w:rsidR="00E811A9">
        <w:rPr>
          <w:sz w:val="28"/>
          <w:szCs w:val="28"/>
        </w:rPr>
        <w:t xml:space="preserve">., управляя </w:t>
      </w:r>
      <w:r w:rsidR="00E811A9">
        <w:rPr>
          <w:sz w:val="28"/>
          <w:szCs w:val="28"/>
        </w:rPr>
        <w:t>данным автомобилем осуществлял движение</w:t>
      </w:r>
      <w:r w:rsidR="008629BA">
        <w:rPr>
          <w:sz w:val="28"/>
          <w:szCs w:val="28"/>
        </w:rPr>
        <w:t xml:space="preserve"> со стороны г.Ханты-Мансийска по направлению в г.Тюмень, на 636 км данной а/д совершил обгон попутно движущегося легкового ТС, который двигался по своей полосе без изменения движения, без указателей поворотов, тем самым совершил выезд</w:t>
      </w:r>
      <w:r w:rsidRPr="005D2394">
        <w:rPr>
          <w:sz w:val="28"/>
          <w:szCs w:val="28"/>
        </w:rPr>
        <w:t xml:space="preserve"> на </w:t>
      </w:r>
      <w:r w:rsidR="008629BA">
        <w:rPr>
          <w:sz w:val="28"/>
          <w:szCs w:val="28"/>
        </w:rPr>
        <w:t>сторону</w:t>
      </w:r>
      <w:r w:rsidRPr="005D2394">
        <w:rPr>
          <w:sz w:val="28"/>
          <w:szCs w:val="28"/>
        </w:rPr>
        <w:t xml:space="preserve"> </w:t>
      </w:r>
      <w:r w:rsidR="008629BA">
        <w:rPr>
          <w:sz w:val="28"/>
          <w:szCs w:val="28"/>
        </w:rPr>
        <w:t>проезжей части</w:t>
      </w:r>
      <w:r w:rsidRPr="005D2394">
        <w:rPr>
          <w:sz w:val="28"/>
          <w:szCs w:val="28"/>
        </w:rPr>
        <w:t xml:space="preserve">,  предназначенную для встречного движения, </w:t>
      </w:r>
      <w:r w:rsidR="008629BA">
        <w:rPr>
          <w:sz w:val="28"/>
          <w:szCs w:val="28"/>
        </w:rPr>
        <w:t>нарушив требования</w:t>
      </w:r>
      <w:r w:rsidRPr="005D2394">
        <w:rPr>
          <w:sz w:val="28"/>
          <w:szCs w:val="28"/>
        </w:rPr>
        <w:t xml:space="preserve"> дорожного</w:t>
      </w:r>
      <w:r w:rsidRPr="00EA7049">
        <w:rPr>
          <w:sz w:val="28"/>
          <w:szCs w:val="28"/>
        </w:rPr>
        <w:t xml:space="preserve"> </w:t>
      </w:r>
      <w:r w:rsidRPr="00EA7049">
        <w:rPr>
          <w:sz w:val="28"/>
          <w:szCs w:val="28"/>
        </w:rPr>
        <w:t>знака 3.20 – «Обгон запрещен»</w:t>
      </w:r>
      <w:r w:rsidR="008629BA">
        <w:rPr>
          <w:sz w:val="28"/>
          <w:szCs w:val="28"/>
        </w:rPr>
        <w:t>.  На Жолубака С.В.</w:t>
      </w:r>
      <w:r w:rsidRPr="00EA7049">
        <w:rPr>
          <w:color w:val="000000"/>
          <w:sz w:val="28"/>
          <w:szCs w:val="28"/>
          <w:lang w:eastAsia="ru-RU" w:bidi="ru-RU"/>
        </w:rPr>
        <w:t xml:space="preserve"> был составлен административн</w:t>
      </w:r>
      <w:r w:rsidR="008629BA">
        <w:rPr>
          <w:color w:val="000000"/>
          <w:sz w:val="28"/>
          <w:szCs w:val="28"/>
          <w:lang w:eastAsia="ru-RU" w:bidi="ru-RU"/>
        </w:rPr>
        <w:t>ый</w:t>
      </w:r>
      <w:r w:rsidRPr="00EA7049">
        <w:rPr>
          <w:color w:val="000000"/>
          <w:sz w:val="28"/>
          <w:szCs w:val="28"/>
          <w:lang w:eastAsia="ru-RU" w:bidi="ru-RU"/>
        </w:rPr>
        <w:t xml:space="preserve"> </w:t>
      </w:r>
      <w:r w:rsidR="008629BA">
        <w:rPr>
          <w:color w:val="000000"/>
          <w:sz w:val="28"/>
          <w:szCs w:val="28"/>
          <w:lang w:eastAsia="ru-RU" w:bidi="ru-RU"/>
        </w:rPr>
        <w:t>материал</w:t>
      </w:r>
      <w:r w:rsidRPr="00EA7049">
        <w:rPr>
          <w:color w:val="000000"/>
          <w:sz w:val="28"/>
          <w:szCs w:val="28"/>
          <w:lang w:eastAsia="ru-RU" w:bidi="ru-RU"/>
        </w:rPr>
        <w:t xml:space="preserve"> по ч. 5 ст. 12.15 КоАП РФ. </w:t>
      </w:r>
      <w:r w:rsidR="008629BA">
        <w:rPr>
          <w:color w:val="000000"/>
          <w:sz w:val="28"/>
          <w:szCs w:val="28"/>
          <w:lang w:eastAsia="ru-RU" w:bidi="ru-RU"/>
        </w:rPr>
        <w:t>Права и обязанности разъяснены</w:t>
      </w:r>
      <w:r w:rsidRPr="00EA7049">
        <w:rPr>
          <w:color w:val="000000"/>
          <w:sz w:val="28"/>
          <w:szCs w:val="28"/>
          <w:lang w:eastAsia="ru-RU" w:bidi="ru-RU"/>
        </w:rPr>
        <w:t>;</w:t>
      </w:r>
      <w:r w:rsidRPr="00EA7049">
        <w:rPr>
          <w:sz w:val="28"/>
          <w:szCs w:val="28"/>
        </w:rPr>
        <w:t xml:space="preserve"> </w:t>
      </w:r>
    </w:p>
    <w:p w:rsidR="008629BA" w:rsidRPr="00EA7049" w:rsidP="008629BA" w14:paraId="237CC2CB" w14:textId="69685F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>- дислокацией дорожных знаков, согласно которой действие дорожного знака 3.20 ПДД РФ «обгон запрещен» распр</w:t>
      </w:r>
      <w:r w:rsidRPr="00EA7049">
        <w:rPr>
          <w:sz w:val="28"/>
          <w:szCs w:val="28"/>
        </w:rPr>
        <w:t xml:space="preserve">остраняется на </w:t>
      </w:r>
      <w:r>
        <w:rPr>
          <w:sz w:val="28"/>
          <w:szCs w:val="28"/>
        </w:rPr>
        <w:t>636</w:t>
      </w:r>
      <w:r w:rsidRPr="00EA7049">
        <w:rPr>
          <w:sz w:val="28"/>
          <w:szCs w:val="28"/>
        </w:rPr>
        <w:t xml:space="preserve"> км.</w:t>
      </w:r>
      <w:r>
        <w:rPr>
          <w:sz w:val="28"/>
          <w:szCs w:val="28"/>
        </w:rPr>
        <w:t xml:space="preserve"> </w:t>
      </w:r>
      <w:r w:rsidRPr="00EA7049">
        <w:rPr>
          <w:sz w:val="28"/>
          <w:szCs w:val="28"/>
        </w:rPr>
        <w:t xml:space="preserve">а/д </w:t>
      </w:r>
      <w:r>
        <w:rPr>
          <w:sz w:val="28"/>
          <w:szCs w:val="28"/>
        </w:rPr>
        <w:t xml:space="preserve">Р-404 </w:t>
      </w:r>
      <w:r w:rsidRPr="00EA7049">
        <w:rPr>
          <w:sz w:val="28"/>
          <w:szCs w:val="28"/>
        </w:rPr>
        <w:t xml:space="preserve">Тюмень- </w:t>
      </w:r>
      <w:r>
        <w:rPr>
          <w:sz w:val="28"/>
          <w:szCs w:val="28"/>
        </w:rPr>
        <w:t>Тобольск-Ханты-Мансийск</w:t>
      </w:r>
      <w:r w:rsidRPr="00EA7049">
        <w:rPr>
          <w:sz w:val="28"/>
          <w:szCs w:val="28"/>
        </w:rPr>
        <w:t>;</w:t>
      </w:r>
    </w:p>
    <w:p w:rsidR="00E307B7" w:rsidRPr="008629BA" w:rsidP="00E307B7" w14:paraId="60D09672" w14:textId="249C93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EA7049" w:rsidR="008629BA">
        <w:rPr>
          <w:sz w:val="28"/>
          <w:szCs w:val="28"/>
        </w:rPr>
        <w:t>№</w:t>
      </w:r>
      <w:r w:rsidR="008629BA">
        <w:rPr>
          <w:sz w:val="28"/>
          <w:szCs w:val="28"/>
        </w:rPr>
        <w:t>5-1282-2004/2024</w:t>
      </w:r>
      <w:r w:rsidRPr="00EA7049">
        <w:rPr>
          <w:sz w:val="28"/>
          <w:szCs w:val="28"/>
        </w:rPr>
        <w:t xml:space="preserve"> </w:t>
      </w:r>
      <w:r w:rsidRPr="008629BA">
        <w:rPr>
          <w:sz w:val="28"/>
          <w:szCs w:val="28"/>
        </w:rPr>
        <w:t xml:space="preserve">от </w:t>
      </w:r>
      <w:r w:rsidRPr="008629BA" w:rsidR="008629BA">
        <w:rPr>
          <w:sz w:val="28"/>
          <w:szCs w:val="28"/>
        </w:rPr>
        <w:t>13.11</w:t>
      </w:r>
      <w:r w:rsidRPr="008629BA">
        <w:rPr>
          <w:sz w:val="28"/>
          <w:szCs w:val="28"/>
        </w:rPr>
        <w:t xml:space="preserve">.2024, согласно которому </w:t>
      </w:r>
      <w:r w:rsidRPr="008629BA" w:rsidR="008629BA">
        <w:rPr>
          <w:sz w:val="28"/>
          <w:szCs w:val="28"/>
        </w:rPr>
        <w:t>Жолубак С.В</w:t>
      </w:r>
      <w:r w:rsidRPr="008629BA">
        <w:rPr>
          <w:sz w:val="28"/>
          <w:szCs w:val="28"/>
        </w:rPr>
        <w:t xml:space="preserve">. привлечен к административной ответственности по ч.4 ст.12.15 КоАП РФ и ему назначено наказание в виде штрафа в размере 5 000 рублей. Постановление вступило в законную силу </w:t>
      </w:r>
      <w:r w:rsidRPr="008629BA" w:rsidR="008629BA">
        <w:rPr>
          <w:sz w:val="28"/>
          <w:szCs w:val="28"/>
        </w:rPr>
        <w:t>24.11</w:t>
      </w:r>
      <w:r w:rsidRPr="008629BA" w:rsidR="004757C6">
        <w:rPr>
          <w:sz w:val="28"/>
          <w:szCs w:val="28"/>
        </w:rPr>
        <w:t>.2024</w:t>
      </w:r>
      <w:r w:rsidRPr="008629BA">
        <w:rPr>
          <w:sz w:val="28"/>
          <w:szCs w:val="28"/>
        </w:rPr>
        <w:t>;</w:t>
      </w:r>
    </w:p>
    <w:p w:rsidR="008629BA" w:rsidRPr="008629BA" w:rsidP="008629BA" w14:paraId="643331FD" w14:textId="5194037C">
      <w:pPr>
        <w:ind w:firstLine="708"/>
        <w:jc w:val="both"/>
        <w:rPr>
          <w:sz w:val="28"/>
          <w:szCs w:val="28"/>
        </w:rPr>
      </w:pPr>
      <w:r w:rsidRPr="008629BA">
        <w:rPr>
          <w:sz w:val="28"/>
          <w:szCs w:val="28"/>
        </w:rPr>
        <w:t>- выкопировкой с сервиса ГИС ГМП, согласно которой административный шт</w:t>
      </w:r>
      <w:r w:rsidRPr="008629BA">
        <w:rPr>
          <w:sz w:val="28"/>
          <w:szCs w:val="28"/>
        </w:rPr>
        <w:t xml:space="preserve">раф по постановлению </w:t>
      </w:r>
      <w:r w:rsidRPr="00EA7049">
        <w:rPr>
          <w:sz w:val="28"/>
          <w:szCs w:val="28"/>
        </w:rPr>
        <w:t>№</w:t>
      </w:r>
      <w:r>
        <w:rPr>
          <w:sz w:val="28"/>
          <w:szCs w:val="28"/>
        </w:rPr>
        <w:t>5-1282-2004/2024</w:t>
      </w:r>
      <w:r w:rsidRPr="00EA7049">
        <w:rPr>
          <w:sz w:val="28"/>
          <w:szCs w:val="28"/>
        </w:rPr>
        <w:t xml:space="preserve"> </w:t>
      </w:r>
      <w:r w:rsidRPr="008629BA">
        <w:rPr>
          <w:sz w:val="28"/>
          <w:szCs w:val="28"/>
        </w:rPr>
        <w:t>от 13.11.2024</w:t>
      </w:r>
      <w:r>
        <w:rPr>
          <w:sz w:val="28"/>
          <w:szCs w:val="28"/>
        </w:rPr>
        <w:t xml:space="preserve"> </w:t>
      </w:r>
      <w:r w:rsidRPr="008629BA">
        <w:rPr>
          <w:sz w:val="28"/>
          <w:szCs w:val="28"/>
        </w:rPr>
        <w:t>Жолубак</w:t>
      </w:r>
      <w:r>
        <w:rPr>
          <w:sz w:val="28"/>
          <w:szCs w:val="28"/>
        </w:rPr>
        <w:t>ой</w:t>
      </w:r>
      <w:r w:rsidRPr="008629BA">
        <w:rPr>
          <w:sz w:val="28"/>
          <w:szCs w:val="28"/>
        </w:rPr>
        <w:t xml:space="preserve"> С.В. </w:t>
      </w:r>
      <w:r w:rsidRPr="008629BA">
        <w:rPr>
          <w:color w:val="FF0000"/>
          <w:sz w:val="28"/>
          <w:szCs w:val="28"/>
        </w:rPr>
        <w:t xml:space="preserve">оплачен </w:t>
      </w:r>
      <w:r>
        <w:rPr>
          <w:color w:val="FF0000"/>
          <w:sz w:val="28"/>
          <w:szCs w:val="28"/>
        </w:rPr>
        <w:t>22.11</w:t>
      </w:r>
      <w:r w:rsidRPr="008629BA">
        <w:rPr>
          <w:color w:val="FF0000"/>
          <w:sz w:val="28"/>
          <w:szCs w:val="28"/>
        </w:rPr>
        <w:t>.2024;</w:t>
      </w:r>
    </w:p>
    <w:p w:rsidR="005B207D" w:rsidRPr="00EA7049" w:rsidP="002F2467" w14:paraId="75915216" w14:textId="3DBB5794">
      <w:pPr>
        <w:pStyle w:val="22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 </w:t>
      </w:r>
      <w:r w:rsidRPr="00EA7049" w:rsidR="00A53B40">
        <w:rPr>
          <w:sz w:val="28"/>
          <w:szCs w:val="28"/>
        </w:rPr>
        <w:t>-</w:t>
      </w:r>
      <w:r w:rsidRPr="00EA7049">
        <w:rPr>
          <w:sz w:val="28"/>
          <w:szCs w:val="28"/>
        </w:rPr>
        <w:t xml:space="preserve">CD-R </w:t>
      </w:r>
      <w:r w:rsidRPr="00EA7049" w:rsidR="00CA4F41">
        <w:rPr>
          <w:sz w:val="28"/>
          <w:szCs w:val="28"/>
        </w:rPr>
        <w:t xml:space="preserve">диском с видеозаписью правонарушения, согласно которому </w:t>
      </w:r>
      <w:r w:rsidR="008629BA">
        <w:rPr>
          <w:sz w:val="28"/>
          <w:szCs w:val="28"/>
        </w:rPr>
        <w:t>Жолубак С.В</w:t>
      </w:r>
      <w:r w:rsidRPr="00EA7049" w:rsidR="008629BA">
        <w:rPr>
          <w:sz w:val="28"/>
          <w:szCs w:val="28"/>
        </w:rPr>
        <w:t xml:space="preserve">., управляя </w:t>
      </w:r>
      <w:r w:rsidRPr="005D2394" w:rsidR="008629BA">
        <w:rPr>
          <w:sz w:val="28"/>
          <w:szCs w:val="28"/>
        </w:rPr>
        <w:t xml:space="preserve">транспортным средством </w:t>
      </w:r>
      <w:r w:rsidR="00903CF3">
        <w:rPr>
          <w:sz w:val="28"/>
          <w:szCs w:val="28"/>
        </w:rPr>
        <w:t>***</w:t>
      </w:r>
      <w:r w:rsidRPr="005D2394" w:rsidR="008629BA">
        <w:rPr>
          <w:sz w:val="28"/>
          <w:szCs w:val="28"/>
        </w:rPr>
        <w:t xml:space="preserve"> государственный регистрационный номер </w:t>
      </w:r>
      <w:r w:rsidR="00903CF3">
        <w:rPr>
          <w:sz w:val="28"/>
          <w:szCs w:val="28"/>
        </w:rPr>
        <w:t>***</w:t>
      </w:r>
      <w:r w:rsidRPr="005D2394" w:rsidR="008629BA">
        <w:rPr>
          <w:sz w:val="28"/>
          <w:szCs w:val="28"/>
        </w:rPr>
        <w:t xml:space="preserve">, выехал на полосу дороги, предназначенную для встречного движения, </w:t>
      </w:r>
      <w:r w:rsidR="008629BA">
        <w:rPr>
          <w:sz w:val="28"/>
          <w:szCs w:val="28"/>
        </w:rPr>
        <w:t xml:space="preserve">где совершил обгон попутно движущегося Т/С, </w:t>
      </w:r>
      <w:r w:rsidRPr="005D2394" w:rsidR="008629BA">
        <w:rPr>
          <w:sz w:val="28"/>
          <w:szCs w:val="28"/>
        </w:rPr>
        <w:t>в зоне действия дорожного</w:t>
      </w:r>
      <w:r w:rsidRPr="00EA7049" w:rsidR="008629BA">
        <w:rPr>
          <w:sz w:val="28"/>
          <w:szCs w:val="28"/>
        </w:rPr>
        <w:t xml:space="preserve"> знака 3.20 – «Обгон запрещен»</w:t>
      </w:r>
      <w:r w:rsidR="008629BA">
        <w:rPr>
          <w:sz w:val="28"/>
          <w:szCs w:val="28"/>
        </w:rPr>
        <w:t xml:space="preserve"> и на мосту через реку «Тихая»</w:t>
      </w:r>
      <w:r w:rsidRPr="00EA7049">
        <w:rPr>
          <w:sz w:val="28"/>
          <w:szCs w:val="28"/>
        </w:rPr>
        <w:t>.</w:t>
      </w:r>
    </w:p>
    <w:p w:rsidR="00187497" w:rsidRPr="003D13DF" w:rsidP="006D226D" w14:paraId="1C0413FE" w14:textId="6F3245DA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EA7049">
        <w:rPr>
          <w:rFonts w:eastAsia="Arial Unicode MS"/>
          <w:sz w:val="28"/>
          <w:szCs w:val="28"/>
        </w:rPr>
        <w:tab/>
      </w:r>
      <w:r w:rsidRPr="00EA7049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 w:rsidRPr="003D13DF">
        <w:rPr>
          <w:sz w:val="28"/>
          <w:szCs w:val="28"/>
        </w:rPr>
        <w:t xml:space="preserve">последовательны, согласуются между собой, и у судьи нет оснований им не доверять. </w:t>
      </w:r>
    </w:p>
    <w:p w:rsidR="003D13DF" w:rsidRPr="003D13DF" w:rsidP="006D226D" w14:paraId="1E0A0957" w14:textId="754669CB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13DF">
        <w:rPr>
          <w:sz w:val="28"/>
          <w:szCs w:val="28"/>
        </w:rPr>
        <w:t xml:space="preserve">Ходатайство </w:t>
      </w:r>
      <w:r w:rsidRPr="008629BA">
        <w:rPr>
          <w:sz w:val="28"/>
          <w:szCs w:val="28"/>
        </w:rPr>
        <w:t>Жолубак</w:t>
      </w:r>
      <w:r>
        <w:rPr>
          <w:sz w:val="28"/>
          <w:szCs w:val="28"/>
        </w:rPr>
        <w:t>а</w:t>
      </w:r>
      <w:r w:rsidRPr="008629BA">
        <w:rPr>
          <w:sz w:val="28"/>
          <w:szCs w:val="28"/>
        </w:rPr>
        <w:t xml:space="preserve"> С.В.</w:t>
      </w:r>
      <w:r w:rsidRPr="003D13DF">
        <w:rPr>
          <w:sz w:val="28"/>
          <w:szCs w:val="28"/>
        </w:rPr>
        <w:t xml:space="preserve"> о назначе</w:t>
      </w:r>
      <w:r w:rsidRPr="003D13DF">
        <w:rPr>
          <w:sz w:val="28"/>
          <w:szCs w:val="28"/>
        </w:rPr>
        <w:t>нии наказания в виде штрафа мировой судья оставляет без удовлетворения, поскольку данное наказание назначается в случае фиксации административного правонарушения работающими в </w:t>
      </w:r>
      <w:hyperlink r:id="rId5" w:anchor="dst100141" w:history="1">
        <w:r w:rsidRPr="003D13DF">
          <w:rPr>
            <w:rStyle w:val="Hyperlink"/>
            <w:color w:val="000000" w:themeColor="text1"/>
            <w:sz w:val="28"/>
            <w:szCs w:val="28"/>
            <w:u w:val="none"/>
          </w:rPr>
          <w:t>автоматическом режиме</w:t>
        </w:r>
      </w:hyperlink>
      <w:r w:rsidRPr="003D13DF">
        <w:rPr>
          <w:sz w:val="28"/>
          <w:szCs w:val="28"/>
        </w:rPr>
        <w:t xml:space="preserve"> специальными техническими средствами, имеющими функции фото- и киносъемки, видеозаписи, или средствами фото- и киносъемки, </w:t>
      </w:r>
      <w:r w:rsidRPr="003D13DF">
        <w:rPr>
          <w:sz w:val="28"/>
          <w:szCs w:val="28"/>
        </w:rPr>
        <w:t>видеозаписи. Настоящее же правонарушение зафиксировано техничес</w:t>
      </w:r>
      <w:r w:rsidRPr="003D13DF">
        <w:rPr>
          <w:sz w:val="28"/>
          <w:szCs w:val="28"/>
        </w:rPr>
        <w:t>ким средством в патрульном автомобиле сотрудника ДПС.</w:t>
      </w:r>
    </w:p>
    <w:p w:rsidR="0093506D" w:rsidRPr="00EA7049" w:rsidP="0093506D" w14:paraId="637FB6BC" w14:textId="77D24D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rFonts w:eastAsiaTheme="minorHAnsi"/>
          <w:sz w:val="28"/>
          <w:szCs w:val="28"/>
          <w:lang w:eastAsia="en-US"/>
        </w:rPr>
        <w:t>В соответствии с п. 1.3 Правил дорожного движения Российской Федерации, утвержденных постановлением Правительства Российской Федерации от 23.10.1993 года № 1090, участники дорожного движения обязаны зна</w:t>
      </w:r>
      <w:r w:rsidRPr="00EA7049">
        <w:rPr>
          <w:rFonts w:eastAsiaTheme="minorHAnsi"/>
          <w:sz w:val="28"/>
          <w:szCs w:val="28"/>
          <w:lang w:eastAsia="en-US"/>
        </w:rPr>
        <w:t>ть и соблюдать относящиеся к ним требования Правил, сигналов светофоров, знаков и разметки.</w:t>
      </w:r>
    </w:p>
    <w:p w:rsidR="007D2594" w:rsidRPr="00AF6DEE" w:rsidP="0093506D" w14:paraId="3521E5BE" w14:textId="62CC48F6">
      <w:pPr>
        <w:ind w:firstLine="708"/>
        <w:jc w:val="both"/>
        <w:rPr>
          <w:rFonts w:eastAsiaTheme="minorHAnsi"/>
          <w:color w:val="C00000"/>
          <w:sz w:val="28"/>
          <w:szCs w:val="28"/>
          <w:lang w:eastAsia="en-US"/>
        </w:rPr>
      </w:pPr>
      <w:r w:rsidRPr="00AF6DEE">
        <w:rPr>
          <w:color w:val="C00000"/>
          <w:sz w:val="28"/>
          <w:szCs w:val="28"/>
        </w:rPr>
        <w:t xml:space="preserve">В соответствии с п. 11.4 ПДД РФ, утвержденных постановлением Правительства Российской Федерации от 23.10.1993 года № 1090, </w:t>
      </w:r>
      <w:r w:rsidRPr="00AF6DEE" w:rsidR="00AF6DEE">
        <w:rPr>
          <w:color w:val="C00000"/>
          <w:sz w:val="26"/>
          <w:szCs w:val="26"/>
        </w:rPr>
        <w:t xml:space="preserve">обгон запрещен </w:t>
      </w:r>
      <w:r w:rsidRPr="00AF6DEE" w:rsidR="00AF6DEE">
        <w:rPr>
          <w:color w:val="C00000"/>
          <w:sz w:val="26"/>
          <w:szCs w:val="26"/>
          <w:shd w:val="clear" w:color="auto" w:fill="FFFFFF"/>
        </w:rPr>
        <w:t>на мостах, путепроводах, эстакадах и под ними, а также в тоннелях</w:t>
      </w:r>
      <w:r w:rsidRPr="00AF6DEE" w:rsidR="00AF6DEE">
        <w:rPr>
          <w:color w:val="C00000"/>
          <w:sz w:val="26"/>
          <w:szCs w:val="26"/>
        </w:rPr>
        <w:t>.</w:t>
      </w:r>
    </w:p>
    <w:p w:rsidR="00504B34" w:rsidRPr="00EA7049" w:rsidP="0093506D" w14:paraId="63BA5279" w14:textId="7DFACC3D">
      <w:pPr>
        <w:ind w:firstLine="708"/>
        <w:jc w:val="both"/>
        <w:rPr>
          <w:sz w:val="28"/>
          <w:szCs w:val="28"/>
        </w:rPr>
      </w:pPr>
      <w:r w:rsidRPr="00EA7049">
        <w:rPr>
          <w:sz w:val="28"/>
          <w:szCs w:val="28"/>
        </w:rPr>
        <w:t>Согласно п. 3.20 Приложения 1 к ПДД РФ «Дорожные знаки», к запрещающим знакам относится дорожный знак «Обгон запрещен», в зоне действия которого запрещается обгон всех транспортных средств, кроме тихоходных транспор</w:t>
      </w:r>
      <w:r w:rsidRPr="00EA7049">
        <w:rPr>
          <w:sz w:val="28"/>
          <w:szCs w:val="28"/>
        </w:rPr>
        <w:t>тных средств, гужевых повозок, мопедов и двухколесных мотоциклов без коляски</w:t>
      </w:r>
    </w:p>
    <w:p w:rsidR="007D2594" w:rsidRPr="00EA7049" w:rsidP="0093506D" w14:paraId="0B9F24D6" w14:textId="41EF5C5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sz w:val="28"/>
          <w:szCs w:val="28"/>
        </w:rPr>
        <w:t xml:space="preserve">Согласно Приложению 2 к ПДД РФ «Дорожная разметка и её характеристики», </w:t>
      </w:r>
      <w:r w:rsidRPr="00EA7049">
        <w:rPr>
          <w:color w:val="000000"/>
          <w:sz w:val="28"/>
          <w:szCs w:val="28"/>
          <w:shd w:val="clear" w:color="auto" w:fill="FFFFFF"/>
        </w:rPr>
        <w:t xml:space="preserve">горизонтальная разметка (линии, стрелы, надписи и другие обозначения на проезжей части) устанавливает определенные режимы и порядок движения либо содержит иную информацию для участников дорожного движения. </w:t>
      </w:r>
      <w:r w:rsidRPr="00EA7049">
        <w:rPr>
          <w:color w:val="000000"/>
          <w:sz w:val="28"/>
          <w:szCs w:val="28"/>
        </w:rPr>
        <w:t xml:space="preserve">Горизонтальная разметка </w:t>
      </w:r>
      <w:r w:rsidRPr="00EA7049">
        <w:rPr>
          <w:sz w:val="28"/>
          <w:szCs w:val="28"/>
        </w:rPr>
        <w:t>1.1 разделяет транспортные</w:t>
      </w:r>
      <w:r w:rsidRPr="00EA7049">
        <w:rPr>
          <w:sz w:val="28"/>
          <w:szCs w:val="28"/>
        </w:rPr>
        <w:t xml:space="preserve">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</w:t>
      </w:r>
      <w:r w:rsidRPr="00EA7049" w:rsidR="00F13E85">
        <w:rPr>
          <w:sz w:val="28"/>
          <w:szCs w:val="28"/>
        </w:rPr>
        <w:t>.</w:t>
      </w:r>
    </w:p>
    <w:p w:rsidR="00486E85" w:rsidRPr="00EA7049" w:rsidP="00486E85" w14:paraId="5103B1CB" w14:textId="2C81C5A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rFonts w:eastAsiaTheme="minorHAnsi"/>
          <w:sz w:val="28"/>
          <w:szCs w:val="28"/>
          <w:lang w:eastAsia="en-US"/>
        </w:rPr>
        <w:t xml:space="preserve">В силу </w:t>
      </w:r>
      <w:hyperlink r:id="rId6" w:history="1">
        <w:r w:rsidRPr="00EA7049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ст. 4.6</w:t>
        </w:r>
      </w:hyperlink>
      <w:r w:rsidRPr="00EA7049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EA7049">
        <w:rPr>
          <w:rFonts w:eastAsiaTheme="minorHAnsi"/>
          <w:sz w:val="28"/>
          <w:szCs w:val="28"/>
          <w:lang w:eastAsia="en-US"/>
        </w:rPr>
        <w:t xml:space="preserve">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</w:t>
      </w:r>
      <w:r w:rsidRPr="00EA7049">
        <w:rPr>
          <w:rFonts w:eastAsiaTheme="minorHAnsi"/>
          <w:sz w:val="28"/>
          <w:szCs w:val="28"/>
          <w:lang w:eastAsia="en-US"/>
        </w:rPr>
        <w:t xml:space="preserve"> назначении административного наказания до истечения одного года со дня окончания исполнения данного постановления.</w:t>
      </w:r>
    </w:p>
    <w:p w:rsidR="00486E85" w:rsidRPr="00EA7049" w:rsidP="00486E85" w14:paraId="15C8907D" w14:textId="3232165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A7049">
        <w:rPr>
          <w:sz w:val="28"/>
          <w:szCs w:val="28"/>
        </w:rPr>
        <w:t>Действия</w:t>
      </w:r>
      <w:r w:rsidRPr="00EA7049">
        <w:rPr>
          <w:rFonts w:eastAsiaTheme="minorHAnsi"/>
          <w:sz w:val="28"/>
          <w:szCs w:val="28"/>
          <w:lang w:eastAsia="en-US"/>
        </w:rPr>
        <w:t xml:space="preserve"> </w:t>
      </w:r>
      <w:r w:rsidRPr="008629BA" w:rsidR="004A2CE4">
        <w:rPr>
          <w:sz w:val="28"/>
          <w:szCs w:val="28"/>
        </w:rPr>
        <w:t>Жолубак</w:t>
      </w:r>
      <w:r w:rsidR="00F72087">
        <w:rPr>
          <w:sz w:val="28"/>
          <w:szCs w:val="28"/>
        </w:rPr>
        <w:t>а</w:t>
      </w:r>
      <w:r w:rsidRPr="008629BA" w:rsidR="004A2CE4">
        <w:rPr>
          <w:sz w:val="28"/>
          <w:szCs w:val="28"/>
        </w:rPr>
        <w:t xml:space="preserve"> С.В</w:t>
      </w:r>
      <w:r w:rsidRPr="00EA7049" w:rsidR="00E405EE">
        <w:rPr>
          <w:sz w:val="28"/>
          <w:szCs w:val="28"/>
        </w:rPr>
        <w:t>.</w:t>
      </w:r>
      <w:r w:rsidRPr="00EA7049" w:rsidR="00CD35CF">
        <w:rPr>
          <w:sz w:val="28"/>
          <w:szCs w:val="28"/>
        </w:rPr>
        <w:t xml:space="preserve"> </w:t>
      </w:r>
      <w:r w:rsidRPr="00EA7049" w:rsidR="003623DE">
        <w:rPr>
          <w:rFonts w:eastAsiaTheme="minorHAnsi"/>
          <w:sz w:val="28"/>
          <w:szCs w:val="28"/>
          <w:lang w:eastAsia="en-US"/>
        </w:rPr>
        <w:t>судья квалифицирует по ч. 5 ст.12.15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EA7049" w:rsidR="0043297F">
        <w:rPr>
          <w:rFonts w:eastAsiaTheme="minorHAnsi"/>
          <w:sz w:val="28"/>
          <w:szCs w:val="28"/>
          <w:lang w:eastAsia="en-US"/>
        </w:rPr>
        <w:t>.</w:t>
      </w:r>
    </w:p>
    <w:p w:rsidR="00486E85" w:rsidRPr="00EA7049" w:rsidP="00486E85" w14:paraId="4A5BD9C9" w14:textId="2C161B94">
      <w:pPr>
        <w:spacing w:line="300" w:lineRule="exact"/>
        <w:ind w:firstLine="708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8629BA" w:rsidR="004A2CE4">
        <w:rPr>
          <w:sz w:val="28"/>
          <w:szCs w:val="28"/>
        </w:rPr>
        <w:t>Жолубака С.В</w:t>
      </w:r>
      <w:r w:rsidRPr="00EA7049" w:rsidR="00E405EE">
        <w:rPr>
          <w:sz w:val="28"/>
          <w:szCs w:val="28"/>
        </w:rPr>
        <w:t>.</w:t>
      </w:r>
    </w:p>
    <w:p w:rsidR="00A8213E" w:rsidRPr="009C6985" w:rsidP="00A8213E" w14:paraId="73508A14" w14:textId="77777777">
      <w:pPr>
        <w:ind w:firstLine="709"/>
        <w:jc w:val="both"/>
        <w:rPr>
          <w:sz w:val="28"/>
          <w:szCs w:val="28"/>
        </w:rPr>
      </w:pPr>
      <w:r w:rsidRPr="009C6985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67330D" w:rsidRPr="00EA7049" w:rsidP="00A8213E" w14:paraId="2B6CD0A4" w14:textId="73CE04F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C6985">
        <w:rPr>
          <w:rFonts w:ascii="Times New Roman" w:hAnsi="Times New Roman"/>
          <w:sz w:val="28"/>
          <w:szCs w:val="28"/>
        </w:rPr>
        <w:t>Обстоятельств,</w:t>
      </w:r>
      <w:r w:rsidRPr="00EA7049">
        <w:rPr>
          <w:rFonts w:ascii="Times New Roman" w:hAnsi="Times New Roman"/>
          <w:sz w:val="28"/>
          <w:szCs w:val="28"/>
        </w:rPr>
        <w:t xml:space="preserve"> отягчающих административную ответственность, в соответствии со ст. </w:t>
      </w:r>
      <w:r w:rsidRPr="00EA7049">
        <w:rPr>
          <w:rFonts w:ascii="Times New Roman" w:hAnsi="Times New Roman"/>
          <w:sz w:val="28"/>
          <w:szCs w:val="28"/>
        </w:rPr>
        <w:t>4.3 Кодекса РФ об административных правонарушениях, не установлено</w:t>
      </w:r>
    </w:p>
    <w:p w:rsidR="00486E85" w:rsidRPr="00EA7049" w:rsidP="00E620AC" w14:paraId="1036C6D5" w14:textId="56766423">
      <w:pPr>
        <w:pStyle w:val="BodyTextIndent2"/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7049">
        <w:rPr>
          <w:sz w:val="28"/>
          <w:szCs w:val="28"/>
        </w:rPr>
        <w:t>На основании изложенного, руководствуясь ст.29.9 ч.1, 29.10 Кодекса Российской Федерации об административных правонарушениях, мировой судья</w:t>
      </w:r>
    </w:p>
    <w:p w:rsidR="00486E85" w:rsidRPr="00EA7049" w:rsidP="00220BF5" w14:paraId="20768092" w14:textId="77777777">
      <w:pPr>
        <w:pStyle w:val="BodyTextIndent2"/>
        <w:widowControl w:val="0"/>
        <w:autoSpaceDE w:val="0"/>
        <w:autoSpaceDN w:val="0"/>
        <w:adjustRightInd w:val="0"/>
        <w:spacing w:line="120" w:lineRule="auto"/>
        <w:ind w:firstLine="709"/>
        <w:rPr>
          <w:sz w:val="28"/>
          <w:szCs w:val="28"/>
        </w:rPr>
      </w:pPr>
    </w:p>
    <w:p w:rsidR="00F72087" w:rsidP="00E620AC" w14:paraId="468F4658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</w:p>
    <w:p w:rsidR="00486E85" w:rsidRPr="00EA7049" w:rsidP="00E620AC" w14:paraId="7D2F1470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EA7049">
        <w:rPr>
          <w:bCs/>
          <w:spacing w:val="20"/>
          <w:sz w:val="28"/>
          <w:szCs w:val="28"/>
        </w:rPr>
        <w:t>ПОСТАНОВИЛ:</w:t>
      </w:r>
    </w:p>
    <w:p w:rsidR="00486E85" w:rsidRPr="00EA7049" w:rsidP="00E620AC" w14:paraId="5626B2B3" w14:textId="02AE039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Жолубак</w:t>
      </w:r>
      <w:r w:rsidR="00F7208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03CF3">
        <w:rPr>
          <w:sz w:val="28"/>
          <w:szCs w:val="28"/>
        </w:rPr>
        <w:t>СВ</w:t>
      </w:r>
      <w:r w:rsidRPr="00EA7049">
        <w:rPr>
          <w:sz w:val="28"/>
          <w:szCs w:val="28"/>
        </w:rPr>
        <w:t xml:space="preserve"> призна</w:t>
      </w:r>
      <w:r w:rsidRPr="00EA7049">
        <w:rPr>
          <w:sz w:val="28"/>
          <w:szCs w:val="28"/>
        </w:rPr>
        <w:t xml:space="preserve">ть виновным в совершении административного правонарушения, предусмотренного ч. 5 ст. 12.15 Кодекса Российской Федерации </w:t>
      </w:r>
      <w:r w:rsidRPr="00EA7049">
        <w:rPr>
          <w:sz w:val="28"/>
          <w:szCs w:val="28"/>
        </w:rPr>
        <w:t xml:space="preserve">об административных правонарушениях и назначить ему наказание в виде лишения права управления транспортными средствами на срок 1 (один) </w:t>
      </w:r>
      <w:r w:rsidRPr="00EA7049">
        <w:rPr>
          <w:sz w:val="28"/>
          <w:szCs w:val="28"/>
        </w:rPr>
        <w:t>год.</w:t>
      </w:r>
    </w:p>
    <w:p w:rsidR="002652CB" w:rsidRPr="00EA7049" w:rsidP="002652CB" w14:paraId="5F2ABCFC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2652CB" w:rsidRPr="00EA7049" w:rsidP="00351459" w14:paraId="05A0F082" w14:textId="2C3288C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>В соответствии со ст. 32.7 КоАП РФ, в течение трех рабочих дней со дня вступления в закон</w:t>
      </w:r>
      <w:r w:rsidRPr="00EA7049">
        <w:rPr>
          <w:rFonts w:ascii="Times New Roman" w:hAnsi="Times New Roman"/>
          <w:sz w:val="28"/>
          <w:szCs w:val="28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</w:t>
      </w:r>
      <w:r w:rsidRPr="00EA7049">
        <w:rPr>
          <w:rFonts w:ascii="Times New Roman" w:hAnsi="Times New Roman"/>
          <w:sz w:val="28"/>
          <w:szCs w:val="28"/>
        </w:rPr>
        <w:t>орган в тот же срок.</w:t>
      </w:r>
      <w:r w:rsidRPr="00EA7049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случае </w:t>
      </w:r>
      <w:hyperlink r:id="rId7" w:anchor="dst100158" w:history="1">
        <w:r w:rsidRPr="00EA7049" w:rsidR="00CD35C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уклонения</w:t>
        </w:r>
      </w:hyperlink>
      <w:r w:rsidRPr="00EA7049" w:rsidR="00CD35C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A7049" w:rsidR="00CD35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E920A6" w:rsidP="007364E5" w14:paraId="0A37605B" w14:textId="626E60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A704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10 </w:t>
      </w:r>
      <w:r w:rsidR="002A3948">
        <w:rPr>
          <w:rFonts w:ascii="Times New Roman" w:hAnsi="Times New Roman"/>
          <w:sz w:val="28"/>
          <w:szCs w:val="28"/>
        </w:rPr>
        <w:t>дней</w:t>
      </w:r>
      <w:r w:rsidRPr="00EA7049">
        <w:rPr>
          <w:rFonts w:ascii="Times New Roman" w:hAnsi="Times New Roman"/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 В этот же </w:t>
      </w:r>
      <w:r w:rsidRPr="00EA7049">
        <w:rPr>
          <w:rFonts w:ascii="Times New Roman" w:hAnsi="Times New Roman"/>
          <w:sz w:val="28"/>
          <w:szCs w:val="28"/>
        </w:rPr>
        <w:t>срок постановление может быть опротестовано прокурором.</w:t>
      </w:r>
    </w:p>
    <w:p w:rsidR="00EA7049" w:rsidRPr="00EA7049" w:rsidP="007364E5" w14:paraId="7941B1C1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3EC6" w:rsidRPr="00EA7049" w:rsidP="00903CF3" w14:paraId="05343B73" w14:textId="68CC1191">
      <w:pPr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                                          </w:t>
      </w:r>
    </w:p>
    <w:p w:rsidR="007364E5" w:rsidRPr="00EA7049" w:rsidP="007364E5" w14:paraId="5F89F653" w14:textId="684D2156">
      <w:pPr>
        <w:ind w:firstLine="708"/>
        <w:jc w:val="both"/>
        <w:rPr>
          <w:sz w:val="28"/>
          <w:szCs w:val="28"/>
        </w:rPr>
      </w:pPr>
      <w:r w:rsidRPr="00EA7049">
        <w:rPr>
          <w:sz w:val="28"/>
          <w:szCs w:val="28"/>
        </w:rPr>
        <w:t xml:space="preserve"> </w:t>
      </w:r>
      <w:r w:rsidRPr="00EA7049">
        <w:rPr>
          <w:sz w:val="28"/>
          <w:szCs w:val="28"/>
        </w:rPr>
        <w:t xml:space="preserve">       </w:t>
      </w:r>
      <w:r w:rsidRPr="00EA7049">
        <w:rPr>
          <w:sz w:val="28"/>
          <w:szCs w:val="28"/>
        </w:rPr>
        <w:t xml:space="preserve">                       </w:t>
      </w:r>
      <w:r w:rsidR="00EA7049">
        <w:rPr>
          <w:sz w:val="28"/>
          <w:szCs w:val="28"/>
        </w:rPr>
        <w:t xml:space="preserve"> </w:t>
      </w:r>
      <w:r w:rsidRPr="00EA7049" w:rsidR="00486E85">
        <w:rPr>
          <w:sz w:val="28"/>
          <w:szCs w:val="28"/>
        </w:rPr>
        <w:t xml:space="preserve">Мировой судья                              </w:t>
      </w:r>
      <w:r w:rsidRPr="00EA7049">
        <w:rPr>
          <w:sz w:val="28"/>
          <w:szCs w:val="28"/>
        </w:rPr>
        <w:t xml:space="preserve">           </w:t>
      </w:r>
      <w:r w:rsidRPr="00EA7049" w:rsidR="00FB3EC6">
        <w:rPr>
          <w:sz w:val="28"/>
          <w:szCs w:val="28"/>
        </w:rPr>
        <w:t>Р.В. Голованюк</w:t>
      </w:r>
    </w:p>
    <w:p w:rsidR="009844AB" w:rsidP="007364E5" w14:paraId="6805885D" w14:textId="77777777">
      <w:pPr>
        <w:ind w:firstLine="708"/>
        <w:jc w:val="both"/>
        <w:rPr>
          <w:sz w:val="27"/>
          <w:szCs w:val="27"/>
        </w:rPr>
      </w:pPr>
    </w:p>
    <w:sectPr w:rsidSect="008629BA">
      <w:footerReference w:type="default" r:id="rId8"/>
      <w:pgSz w:w="11906" w:h="16838"/>
      <w:pgMar w:top="709" w:right="680" w:bottom="568" w:left="1418" w:header="709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1108487"/>
      <w:docPartObj>
        <w:docPartGallery w:val="Page Numbers (Bottom of Page)"/>
        <w:docPartUnique/>
      </w:docPartObj>
    </w:sdtPr>
    <w:sdtContent>
      <w:p w:rsidR="0043297F" w14:paraId="50F0AE3A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CF3">
          <w:rPr>
            <w:noProof/>
          </w:rPr>
          <w:t>4</w:t>
        </w:r>
        <w:r>
          <w:fldChar w:fldCharType="end"/>
        </w:r>
      </w:p>
    </w:sdtContent>
  </w:sdt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54D8D"/>
    <w:rsid w:val="00064761"/>
    <w:rsid w:val="000837D0"/>
    <w:rsid w:val="00083F75"/>
    <w:rsid w:val="00096FD4"/>
    <w:rsid w:val="000A0836"/>
    <w:rsid w:val="000A0FF3"/>
    <w:rsid w:val="000C2B57"/>
    <w:rsid w:val="000C3027"/>
    <w:rsid w:val="000C722C"/>
    <w:rsid w:val="000D27D9"/>
    <w:rsid w:val="000E7C16"/>
    <w:rsid w:val="00123373"/>
    <w:rsid w:val="00124305"/>
    <w:rsid w:val="0012497F"/>
    <w:rsid w:val="0014598F"/>
    <w:rsid w:val="0015004A"/>
    <w:rsid w:val="00161C9C"/>
    <w:rsid w:val="00163EFD"/>
    <w:rsid w:val="00171957"/>
    <w:rsid w:val="00181DC5"/>
    <w:rsid w:val="00187497"/>
    <w:rsid w:val="0019587A"/>
    <w:rsid w:val="001B1B53"/>
    <w:rsid w:val="001B51A2"/>
    <w:rsid w:val="001E2860"/>
    <w:rsid w:val="001F3346"/>
    <w:rsid w:val="001F79D5"/>
    <w:rsid w:val="00201758"/>
    <w:rsid w:val="00220BF5"/>
    <w:rsid w:val="002422C9"/>
    <w:rsid w:val="002429D0"/>
    <w:rsid w:val="002553F6"/>
    <w:rsid w:val="002652CB"/>
    <w:rsid w:val="00277D9F"/>
    <w:rsid w:val="002A3948"/>
    <w:rsid w:val="002C4801"/>
    <w:rsid w:val="002D153D"/>
    <w:rsid w:val="002D2AF8"/>
    <w:rsid w:val="002F2467"/>
    <w:rsid w:val="003111E9"/>
    <w:rsid w:val="003137C0"/>
    <w:rsid w:val="00351459"/>
    <w:rsid w:val="00356882"/>
    <w:rsid w:val="003623DE"/>
    <w:rsid w:val="00364B0F"/>
    <w:rsid w:val="0039290B"/>
    <w:rsid w:val="003A6373"/>
    <w:rsid w:val="003B50C9"/>
    <w:rsid w:val="003C72DD"/>
    <w:rsid w:val="003D09CF"/>
    <w:rsid w:val="003D13DF"/>
    <w:rsid w:val="003D2FCD"/>
    <w:rsid w:val="003E798B"/>
    <w:rsid w:val="0043297F"/>
    <w:rsid w:val="004550A2"/>
    <w:rsid w:val="0047120F"/>
    <w:rsid w:val="004745D7"/>
    <w:rsid w:val="00474637"/>
    <w:rsid w:val="004757C6"/>
    <w:rsid w:val="004757FD"/>
    <w:rsid w:val="004851B2"/>
    <w:rsid w:val="00486E85"/>
    <w:rsid w:val="004A2CE4"/>
    <w:rsid w:val="004C1D59"/>
    <w:rsid w:val="004C59A2"/>
    <w:rsid w:val="004E4773"/>
    <w:rsid w:val="00500323"/>
    <w:rsid w:val="00500810"/>
    <w:rsid w:val="00504B34"/>
    <w:rsid w:val="00511AA7"/>
    <w:rsid w:val="00551EF9"/>
    <w:rsid w:val="00582131"/>
    <w:rsid w:val="00587B82"/>
    <w:rsid w:val="005A1C7A"/>
    <w:rsid w:val="005B207D"/>
    <w:rsid w:val="005C2D54"/>
    <w:rsid w:val="005D2394"/>
    <w:rsid w:val="005E0E27"/>
    <w:rsid w:val="005F104D"/>
    <w:rsid w:val="005F6D7C"/>
    <w:rsid w:val="00602A0A"/>
    <w:rsid w:val="0061094F"/>
    <w:rsid w:val="00620173"/>
    <w:rsid w:val="0062795B"/>
    <w:rsid w:val="00646751"/>
    <w:rsid w:val="00646759"/>
    <w:rsid w:val="0067330D"/>
    <w:rsid w:val="0069575D"/>
    <w:rsid w:val="006B19CA"/>
    <w:rsid w:val="006B733F"/>
    <w:rsid w:val="006D226D"/>
    <w:rsid w:val="006E067C"/>
    <w:rsid w:val="006E7ED2"/>
    <w:rsid w:val="006F00D5"/>
    <w:rsid w:val="007028A0"/>
    <w:rsid w:val="00721555"/>
    <w:rsid w:val="00727C45"/>
    <w:rsid w:val="00733BA2"/>
    <w:rsid w:val="007364E5"/>
    <w:rsid w:val="0078470C"/>
    <w:rsid w:val="007A6018"/>
    <w:rsid w:val="007A6070"/>
    <w:rsid w:val="007B43C3"/>
    <w:rsid w:val="007B4411"/>
    <w:rsid w:val="007B64D7"/>
    <w:rsid w:val="007D2594"/>
    <w:rsid w:val="00813A37"/>
    <w:rsid w:val="00836781"/>
    <w:rsid w:val="008425D2"/>
    <w:rsid w:val="0084560D"/>
    <w:rsid w:val="008629BA"/>
    <w:rsid w:val="00864998"/>
    <w:rsid w:val="00866BDC"/>
    <w:rsid w:val="008C5E37"/>
    <w:rsid w:val="008D2690"/>
    <w:rsid w:val="008E1AF1"/>
    <w:rsid w:val="008E5F13"/>
    <w:rsid w:val="008E7A31"/>
    <w:rsid w:val="00903CF3"/>
    <w:rsid w:val="00917276"/>
    <w:rsid w:val="00925FA3"/>
    <w:rsid w:val="0093506D"/>
    <w:rsid w:val="00935CDB"/>
    <w:rsid w:val="00945E65"/>
    <w:rsid w:val="00960123"/>
    <w:rsid w:val="00965F16"/>
    <w:rsid w:val="00972444"/>
    <w:rsid w:val="00980A9F"/>
    <w:rsid w:val="009844AB"/>
    <w:rsid w:val="00990D93"/>
    <w:rsid w:val="009969E2"/>
    <w:rsid w:val="009B34D8"/>
    <w:rsid w:val="009C6985"/>
    <w:rsid w:val="009D196A"/>
    <w:rsid w:val="009D6636"/>
    <w:rsid w:val="009D6A19"/>
    <w:rsid w:val="009E4E01"/>
    <w:rsid w:val="009F044C"/>
    <w:rsid w:val="00A3008C"/>
    <w:rsid w:val="00A37391"/>
    <w:rsid w:val="00A37C55"/>
    <w:rsid w:val="00A53955"/>
    <w:rsid w:val="00A53B40"/>
    <w:rsid w:val="00A671FB"/>
    <w:rsid w:val="00A8213E"/>
    <w:rsid w:val="00A82DB9"/>
    <w:rsid w:val="00AD6D2B"/>
    <w:rsid w:val="00AE416B"/>
    <w:rsid w:val="00AE78A7"/>
    <w:rsid w:val="00AF6DEE"/>
    <w:rsid w:val="00B12D57"/>
    <w:rsid w:val="00B144D0"/>
    <w:rsid w:val="00B201DE"/>
    <w:rsid w:val="00B22C26"/>
    <w:rsid w:val="00B46BE0"/>
    <w:rsid w:val="00B50484"/>
    <w:rsid w:val="00B61394"/>
    <w:rsid w:val="00B64236"/>
    <w:rsid w:val="00BA07A4"/>
    <w:rsid w:val="00BA4069"/>
    <w:rsid w:val="00BA4B43"/>
    <w:rsid w:val="00BA5509"/>
    <w:rsid w:val="00BB71E4"/>
    <w:rsid w:val="00BD207D"/>
    <w:rsid w:val="00BE0424"/>
    <w:rsid w:val="00BE442B"/>
    <w:rsid w:val="00BF3628"/>
    <w:rsid w:val="00C30C09"/>
    <w:rsid w:val="00C640A0"/>
    <w:rsid w:val="00C67194"/>
    <w:rsid w:val="00C67B2C"/>
    <w:rsid w:val="00C86A2A"/>
    <w:rsid w:val="00C934A2"/>
    <w:rsid w:val="00C95BD9"/>
    <w:rsid w:val="00C96F23"/>
    <w:rsid w:val="00CA4F41"/>
    <w:rsid w:val="00CA7D77"/>
    <w:rsid w:val="00CD35CF"/>
    <w:rsid w:val="00CD4ACC"/>
    <w:rsid w:val="00CF156C"/>
    <w:rsid w:val="00D0383F"/>
    <w:rsid w:val="00D20C03"/>
    <w:rsid w:val="00D45C43"/>
    <w:rsid w:val="00D63176"/>
    <w:rsid w:val="00D85B66"/>
    <w:rsid w:val="00D9069A"/>
    <w:rsid w:val="00DA714D"/>
    <w:rsid w:val="00DB4AE1"/>
    <w:rsid w:val="00DD5F86"/>
    <w:rsid w:val="00E036E5"/>
    <w:rsid w:val="00E05E08"/>
    <w:rsid w:val="00E147D9"/>
    <w:rsid w:val="00E14F30"/>
    <w:rsid w:val="00E307B7"/>
    <w:rsid w:val="00E405EE"/>
    <w:rsid w:val="00E4566C"/>
    <w:rsid w:val="00E577BB"/>
    <w:rsid w:val="00E620AC"/>
    <w:rsid w:val="00E811A9"/>
    <w:rsid w:val="00E920A6"/>
    <w:rsid w:val="00EA7049"/>
    <w:rsid w:val="00EB2FA9"/>
    <w:rsid w:val="00ED21B5"/>
    <w:rsid w:val="00F0005E"/>
    <w:rsid w:val="00F13E85"/>
    <w:rsid w:val="00F20E74"/>
    <w:rsid w:val="00F233D1"/>
    <w:rsid w:val="00F36CCC"/>
    <w:rsid w:val="00F42909"/>
    <w:rsid w:val="00F4305F"/>
    <w:rsid w:val="00F5284A"/>
    <w:rsid w:val="00F55B5D"/>
    <w:rsid w:val="00F72087"/>
    <w:rsid w:val="00F744E1"/>
    <w:rsid w:val="00F80154"/>
    <w:rsid w:val="00F94D93"/>
    <w:rsid w:val="00FB3EC6"/>
    <w:rsid w:val="00FB743C"/>
    <w:rsid w:val="00FC1E2A"/>
    <w:rsid w:val="00FC5BD0"/>
    <w:rsid w:val="00FD7F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27611/649fd6e13e0475dd2dbee61b48811e6dd96345fd/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hyperlink" Target="http://www.consultant.ru/document/cons_doc_LAW_327611/6765b28f29352ad96367b4bb0565cd7b4edbf745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3A7CC-3F70-4772-B4ED-4DA76E20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